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E1" w:rsidRPr="00F502E1" w:rsidRDefault="00F502E1" w:rsidP="00F502E1">
      <w:pPr>
        <w:pStyle w:val="gmail-dmarticle-chapeau"/>
        <w:jc w:val="center"/>
        <w:rPr>
          <w:b/>
          <w:bCs/>
          <w:sz w:val="40"/>
          <w:szCs w:val="40"/>
        </w:rPr>
      </w:pPr>
      <w:r w:rsidRPr="00F502E1">
        <w:rPr>
          <w:b/>
          <w:bCs/>
          <w:sz w:val="48"/>
          <w:szCs w:val="48"/>
        </w:rPr>
        <w:t>C</w:t>
      </w:r>
      <w:r>
        <w:rPr>
          <w:sz w:val="40"/>
          <w:szCs w:val="40"/>
        </w:rPr>
        <w:t xml:space="preserve">omité </w:t>
      </w:r>
      <w:r w:rsidRPr="00F502E1">
        <w:rPr>
          <w:sz w:val="48"/>
          <w:szCs w:val="48"/>
        </w:rPr>
        <w:t>N</w:t>
      </w:r>
      <w:r>
        <w:rPr>
          <w:sz w:val="40"/>
          <w:szCs w:val="40"/>
        </w:rPr>
        <w:t xml:space="preserve">ational de </w:t>
      </w:r>
      <w:r w:rsidRPr="00F502E1">
        <w:rPr>
          <w:sz w:val="48"/>
          <w:szCs w:val="48"/>
        </w:rPr>
        <w:t>R</w:t>
      </w:r>
      <w:r>
        <w:rPr>
          <w:sz w:val="40"/>
          <w:szCs w:val="40"/>
        </w:rPr>
        <w:t xml:space="preserve">ésistance et de </w:t>
      </w:r>
      <w:r w:rsidRPr="00F502E1">
        <w:rPr>
          <w:sz w:val="48"/>
          <w:szCs w:val="48"/>
        </w:rPr>
        <w:t>R</w:t>
      </w:r>
      <w:r>
        <w:rPr>
          <w:sz w:val="40"/>
          <w:szCs w:val="40"/>
        </w:rPr>
        <w:t>econquête</w:t>
      </w:r>
      <w:r>
        <w:rPr>
          <w:b/>
          <w:bCs/>
          <w:sz w:val="40"/>
          <w:szCs w:val="40"/>
        </w:rPr>
        <w:t xml:space="preserve">  CNRR 80</w:t>
      </w:r>
    </w:p>
    <w:p w:rsidR="00F502E1" w:rsidRDefault="00F502E1" w:rsidP="007634A3">
      <w:pPr>
        <w:pStyle w:val="gmail-dmarticle-chapeau"/>
        <w:rPr>
          <w:i/>
          <w:iCs/>
          <w:sz w:val="20"/>
          <w:szCs w:val="20"/>
        </w:rPr>
        <w:sectPr w:rsidR="00F502E1" w:rsidSect="004A0171">
          <w:pgSz w:w="11906" w:h="16838"/>
          <w:pgMar w:top="284" w:right="284" w:bottom="284" w:left="284" w:header="709" w:footer="709" w:gutter="0"/>
          <w:cols w:space="709"/>
          <w:docGrid w:linePitch="360"/>
        </w:sectPr>
      </w:pPr>
    </w:p>
    <w:p w:rsidR="00F502E1" w:rsidRPr="00F502E1" w:rsidRDefault="00F502E1" w:rsidP="00F502E1">
      <w:pPr>
        <w:pStyle w:val="gmail-dmarticle-chapeau"/>
        <w:spacing w:before="120" w:beforeAutospacing="0" w:after="0" w:afterAutospacing="0"/>
        <w:jc w:val="both"/>
        <w:rPr>
          <w:b/>
          <w:bCs/>
        </w:rPr>
      </w:pPr>
      <w:r w:rsidRPr="00F502E1">
        <w:rPr>
          <w:b/>
          <w:bCs/>
        </w:rPr>
        <w:lastRenderedPageBreak/>
        <w:t>Opéra de Paris :</w:t>
      </w:r>
    </w:p>
    <w:p w:rsidR="007634A3" w:rsidRPr="00F71578" w:rsidRDefault="00310C7A" w:rsidP="00F502E1">
      <w:pPr>
        <w:pStyle w:val="gmail-dmarticle-chapeau"/>
        <w:spacing w:before="120" w:beforeAutospacing="0" w:after="0" w:afterAutospacing="0"/>
        <w:jc w:val="both"/>
        <w:rPr>
          <w:i/>
          <w:iCs/>
          <w:sz w:val="22"/>
          <w:szCs w:val="22"/>
        </w:rPr>
      </w:pPr>
      <w:r w:rsidRPr="00310C7A">
        <w:rPr>
          <w:rFonts w:eastAsia="PMingLiU"/>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82.1pt;margin-top:-9.05pt;width:99.35pt;height:9.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B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" filled="f" stroked="f">
            <v:textbox inset="0,0,0,0">
              <w:txbxContent>
                <w:p w:rsidR="007634A3" w:rsidRDefault="007634A3" w:rsidP="007634A3">
                  <w:pPr>
                    <w:spacing w:before="19" w:line="172" w:lineRule="exact"/>
                    <w:ind w:right="144"/>
                    <w:textAlignment w:val="baseline"/>
                    <w:rPr>
                      <w:rFonts w:ascii="Arial" w:eastAsia="Arial" w:hAnsi="Arial"/>
                      <w:b/>
                      <w:color w:val="000000"/>
                      <w:spacing w:val="-22"/>
                      <w:sz w:val="17"/>
                    </w:rPr>
                  </w:pPr>
                  <w:r>
                    <w:rPr>
                      <w:rFonts w:ascii="Arial" w:eastAsia="Arial" w:hAnsi="Arial"/>
                      <w:b/>
                      <w:color w:val="000000"/>
                      <w:spacing w:val="-22"/>
                      <w:sz w:val="17"/>
                    </w:rPr>
                    <w:t>Comité national de résistance et de reconquête (CHRR)</w:t>
                  </w:r>
                </w:p>
                <w:p w:rsidR="007634A3" w:rsidRDefault="007634A3" w:rsidP="007634A3">
                  <w:pPr>
                    <w:spacing w:before="19" w:after="1513" w:line="299" w:lineRule="exact"/>
                    <w:ind w:right="432"/>
                    <w:textAlignment w:val="baseline"/>
                    <w:rPr>
                      <w:rFonts w:ascii="Arial Narrow" w:eastAsia="Arial Narrow" w:hAnsi="Arial Narrow"/>
                      <w:b/>
                      <w:color w:val="000000"/>
                      <w:spacing w:val="-20"/>
                      <w:sz w:val="30"/>
                    </w:rPr>
                  </w:pPr>
                  <w:r>
                    <w:rPr>
                      <w:rFonts w:ascii="Arial Narrow" w:eastAsia="Arial Narrow" w:hAnsi="Arial Narrow"/>
                      <w:b/>
                      <w:color w:val="000000"/>
                      <w:spacing w:val="-20"/>
                      <w:sz w:val="30"/>
                    </w:rPr>
                    <w:t>Pour la défense des conquêtes de 1936 et 1945</w:t>
                  </w:r>
                </w:p>
              </w:txbxContent>
            </v:textbox>
            <w10:wrap type="square" anchorx="page" anchory="page"/>
          </v:shape>
        </w:pict>
      </w:r>
      <w:r w:rsidR="007634A3" w:rsidRPr="00F71578">
        <w:rPr>
          <w:i/>
          <w:iCs/>
          <w:sz w:val="22"/>
          <w:szCs w:val="22"/>
        </w:rPr>
        <w:t xml:space="preserve">En grève depuis le 5 décembre contre la </w:t>
      </w:r>
      <w:r w:rsidR="00F502E1" w:rsidRPr="00F71578">
        <w:rPr>
          <w:i/>
          <w:iCs/>
          <w:sz w:val="22"/>
          <w:szCs w:val="22"/>
        </w:rPr>
        <w:t>r</w:t>
      </w:r>
      <w:r w:rsidR="007634A3" w:rsidRPr="00F71578">
        <w:rPr>
          <w:i/>
          <w:iCs/>
          <w:sz w:val="22"/>
          <w:szCs w:val="22"/>
        </w:rPr>
        <w:t>éforme des retraites, les danseurs de l'</w:t>
      </w:r>
      <w:bookmarkStart w:id="0" w:name="_Hlk31656260"/>
      <w:r w:rsidR="007634A3" w:rsidRPr="00F71578">
        <w:rPr>
          <w:i/>
          <w:iCs/>
          <w:sz w:val="22"/>
          <w:szCs w:val="22"/>
        </w:rPr>
        <w:t>Opéra de Paris</w:t>
      </w:r>
      <w:bookmarkEnd w:id="0"/>
      <w:r w:rsidR="007634A3" w:rsidRPr="00F71578">
        <w:rPr>
          <w:i/>
          <w:iCs/>
          <w:sz w:val="22"/>
          <w:szCs w:val="22"/>
        </w:rPr>
        <w:t xml:space="preserve"> ont annulé une nouvelle représentation prévue ce vendredi 31 janvier</w:t>
      </w:r>
      <w:r w:rsidR="00F502E1" w:rsidRPr="00F71578">
        <w:rPr>
          <w:i/>
          <w:iCs/>
          <w:sz w:val="22"/>
          <w:szCs w:val="22"/>
        </w:rPr>
        <w:t>.</w:t>
      </w:r>
    </w:p>
    <w:p w:rsidR="007634A3" w:rsidRPr="00F71578" w:rsidRDefault="007634A3" w:rsidP="00F502E1">
      <w:pPr>
        <w:pStyle w:val="NormalWeb"/>
        <w:spacing w:before="120" w:beforeAutospacing="0" w:after="0" w:afterAutospacing="0"/>
        <w:jc w:val="both"/>
        <w:rPr>
          <w:sz w:val="22"/>
          <w:szCs w:val="22"/>
        </w:rPr>
      </w:pPr>
      <w:r w:rsidRPr="00F71578">
        <w:rPr>
          <w:i/>
          <w:iCs/>
          <w:sz w:val="22"/>
          <w:szCs w:val="22"/>
        </w:rPr>
        <w:t>Alors que les danseurs étaient censés renouer avec le public après une grève historique de sept semaines, l'institution a annoncé cet après-midi que la représentation du ballet classique «</w:t>
      </w:r>
      <w:r w:rsidR="00F502E1" w:rsidRPr="00F71578">
        <w:rPr>
          <w:i/>
          <w:iCs/>
          <w:sz w:val="22"/>
          <w:szCs w:val="22"/>
        </w:rPr>
        <w:t> </w:t>
      </w:r>
      <w:r w:rsidRPr="00F71578">
        <w:rPr>
          <w:i/>
          <w:iCs/>
          <w:sz w:val="22"/>
          <w:szCs w:val="22"/>
        </w:rPr>
        <w:t>Giselle</w:t>
      </w:r>
      <w:r w:rsidR="00F502E1" w:rsidRPr="00F71578">
        <w:rPr>
          <w:i/>
          <w:iCs/>
          <w:sz w:val="22"/>
          <w:szCs w:val="22"/>
        </w:rPr>
        <w:t> </w:t>
      </w:r>
      <w:r w:rsidRPr="00F71578">
        <w:rPr>
          <w:i/>
          <w:iCs/>
          <w:sz w:val="22"/>
          <w:szCs w:val="22"/>
        </w:rPr>
        <w:t>» était «</w:t>
      </w:r>
      <w:r w:rsidR="00F502E1" w:rsidRPr="00F71578">
        <w:rPr>
          <w:i/>
          <w:iCs/>
          <w:sz w:val="22"/>
          <w:szCs w:val="22"/>
        </w:rPr>
        <w:t> </w:t>
      </w:r>
      <w:r w:rsidRPr="00F71578">
        <w:rPr>
          <w:i/>
          <w:iCs/>
          <w:sz w:val="22"/>
          <w:szCs w:val="22"/>
        </w:rPr>
        <w:t>malheureusement annulée</w:t>
      </w:r>
      <w:r w:rsidR="00F502E1" w:rsidRPr="00F71578">
        <w:rPr>
          <w:i/>
          <w:iCs/>
          <w:sz w:val="22"/>
          <w:szCs w:val="22"/>
        </w:rPr>
        <w:t> </w:t>
      </w:r>
      <w:r w:rsidRPr="00F71578">
        <w:rPr>
          <w:i/>
          <w:iCs/>
          <w:sz w:val="22"/>
          <w:szCs w:val="22"/>
        </w:rPr>
        <w:t>».</w:t>
      </w:r>
    </w:p>
    <w:p w:rsidR="007634A3" w:rsidRPr="00F71578" w:rsidRDefault="007634A3" w:rsidP="00F502E1">
      <w:pPr>
        <w:pStyle w:val="NormalWeb"/>
        <w:spacing w:before="120" w:beforeAutospacing="0" w:after="0" w:afterAutospacing="0"/>
        <w:jc w:val="both"/>
        <w:rPr>
          <w:sz w:val="22"/>
          <w:szCs w:val="22"/>
        </w:rPr>
      </w:pPr>
      <w:r w:rsidRPr="00F71578">
        <w:rPr>
          <w:i/>
          <w:iCs/>
          <w:sz w:val="22"/>
          <w:szCs w:val="22"/>
        </w:rPr>
        <w:t>L'Opéra de Paris avait rouvert ses portes samedi dernier avec des spectacles lyriques mais l'intersyndicale avait prévenu qu'elle restait mobilisée «</w:t>
      </w:r>
      <w:r w:rsidR="00F502E1" w:rsidRPr="00F71578">
        <w:rPr>
          <w:i/>
          <w:iCs/>
          <w:sz w:val="22"/>
          <w:szCs w:val="22"/>
        </w:rPr>
        <w:t> </w:t>
      </w:r>
      <w:r w:rsidRPr="00F71578">
        <w:rPr>
          <w:i/>
          <w:iCs/>
          <w:sz w:val="22"/>
          <w:szCs w:val="22"/>
        </w:rPr>
        <w:t>pour le retrait du projet de loi</w:t>
      </w:r>
      <w:r w:rsidR="00F502E1" w:rsidRPr="00F71578">
        <w:rPr>
          <w:i/>
          <w:iCs/>
          <w:sz w:val="22"/>
          <w:szCs w:val="22"/>
        </w:rPr>
        <w:t> </w:t>
      </w:r>
      <w:r w:rsidRPr="00F71578">
        <w:rPr>
          <w:i/>
          <w:iCs/>
          <w:sz w:val="22"/>
          <w:szCs w:val="22"/>
        </w:rPr>
        <w:t>».</w:t>
      </w:r>
    </w:p>
    <w:p w:rsidR="007634A3" w:rsidRPr="00F71578" w:rsidRDefault="007634A3" w:rsidP="00F502E1">
      <w:pPr>
        <w:pStyle w:val="NormalWeb"/>
        <w:spacing w:before="120" w:beforeAutospacing="0" w:after="0" w:afterAutospacing="0"/>
        <w:jc w:val="both"/>
        <w:rPr>
          <w:i/>
          <w:iCs/>
          <w:sz w:val="22"/>
          <w:szCs w:val="22"/>
        </w:rPr>
      </w:pPr>
      <w:r w:rsidRPr="00F71578">
        <w:rPr>
          <w:i/>
          <w:iCs/>
          <w:sz w:val="22"/>
          <w:szCs w:val="22"/>
        </w:rPr>
        <w:t xml:space="preserve">En </w:t>
      </w:r>
      <w:hyperlink r:id="rId8" w:tgtFrame="_blank" w:history="1">
        <w:r w:rsidRPr="00F71578">
          <w:rPr>
            <w:rStyle w:val="Lienhypertexte"/>
            <w:i/>
            <w:iCs/>
            <w:color w:val="auto"/>
            <w:sz w:val="22"/>
            <w:szCs w:val="22"/>
            <w:u w:val="none"/>
          </w:rPr>
          <w:t>un mois et demi de grève</w:t>
        </w:r>
      </w:hyperlink>
      <w:r w:rsidRPr="00F71578">
        <w:rPr>
          <w:i/>
          <w:iCs/>
          <w:sz w:val="22"/>
          <w:szCs w:val="22"/>
        </w:rPr>
        <w:t xml:space="preserve">, 75 spectacles ont été annulés et les pertes en billetterie atteignent 15,35 millions d'euros selon les derniers chiffres de l'Opéra. </w:t>
      </w:r>
    </w:p>
    <w:p w:rsidR="00F502E1" w:rsidRDefault="00F502E1" w:rsidP="00F502E1">
      <w:pPr>
        <w:pStyle w:val="NormalWeb"/>
        <w:spacing w:before="120" w:beforeAutospacing="0" w:after="0" w:afterAutospacing="0"/>
        <w:jc w:val="both"/>
        <w:rPr>
          <w:i/>
          <w:iCs/>
          <w:sz w:val="20"/>
          <w:szCs w:val="20"/>
        </w:rPr>
      </w:pPr>
    </w:p>
    <w:p w:rsidR="007634A3" w:rsidRPr="00F502E1" w:rsidRDefault="007634A3" w:rsidP="00F502E1">
      <w:pPr>
        <w:spacing w:after="120" w:line="240" w:lineRule="auto"/>
        <w:outlineLvl w:val="0"/>
        <w:rPr>
          <w:rFonts w:ascii="Times New Roman" w:eastAsia="Times New Roman" w:hAnsi="Times New Roman" w:cs="Times New Roman"/>
          <w:b/>
          <w:bCs/>
          <w:kern w:val="36"/>
          <w:sz w:val="24"/>
          <w:szCs w:val="24"/>
          <w:lang w:eastAsia="fr-FR"/>
        </w:rPr>
      </w:pPr>
      <w:r w:rsidRPr="00F502E1">
        <w:rPr>
          <w:rFonts w:ascii="Times New Roman" w:eastAsia="Times New Roman" w:hAnsi="Times New Roman" w:cs="Times New Roman"/>
          <w:b/>
          <w:bCs/>
          <w:kern w:val="36"/>
          <w:sz w:val="24"/>
          <w:szCs w:val="24"/>
          <w:lang w:eastAsia="fr-FR"/>
        </w:rPr>
        <w:t xml:space="preserve">Le Conseil d’Etat suspend la « circulaire </w:t>
      </w:r>
      <w:proofErr w:type="spellStart"/>
      <w:r w:rsidRPr="00F502E1">
        <w:rPr>
          <w:rFonts w:ascii="Times New Roman" w:eastAsia="Times New Roman" w:hAnsi="Times New Roman" w:cs="Times New Roman"/>
          <w:b/>
          <w:bCs/>
          <w:kern w:val="36"/>
          <w:sz w:val="24"/>
          <w:szCs w:val="24"/>
          <w:lang w:eastAsia="fr-FR"/>
        </w:rPr>
        <w:t>Castaner</w:t>
      </w:r>
      <w:proofErr w:type="spellEnd"/>
      <w:r w:rsidRPr="00F502E1">
        <w:rPr>
          <w:rFonts w:ascii="Times New Roman" w:eastAsia="Times New Roman" w:hAnsi="Times New Roman" w:cs="Times New Roman"/>
          <w:b/>
          <w:bCs/>
          <w:kern w:val="36"/>
          <w:sz w:val="24"/>
          <w:szCs w:val="24"/>
          <w:lang w:eastAsia="fr-FR"/>
        </w:rPr>
        <w:t> » avant les municipales</w:t>
      </w:r>
    </w:p>
    <w:p w:rsidR="007634A3" w:rsidRPr="00EC631E" w:rsidRDefault="007634A3" w:rsidP="00F502E1">
      <w:pPr>
        <w:spacing w:after="120" w:line="240" w:lineRule="auto"/>
        <w:rPr>
          <w:rFonts w:ascii="Times New Roman" w:eastAsia="Times New Roman" w:hAnsi="Times New Roman" w:cs="Times New Roman"/>
          <w:sz w:val="24"/>
          <w:szCs w:val="24"/>
          <w:lang w:eastAsia="fr-FR"/>
        </w:rPr>
      </w:pPr>
      <w:r w:rsidRPr="00EC631E">
        <w:rPr>
          <w:rFonts w:ascii="Times New Roman" w:eastAsia="Times New Roman" w:hAnsi="Times New Roman" w:cs="Times New Roman"/>
          <w:sz w:val="24"/>
          <w:szCs w:val="24"/>
          <w:lang w:eastAsia="fr-FR"/>
        </w:rPr>
        <w:t>Le seuil de 9 000 habitants en dessous duquel les candidats ne se voyaient pas attribuer de nuance politique a notamment été rejeté.</w:t>
      </w:r>
    </w:p>
    <w:p w:rsidR="007634A3" w:rsidRDefault="007634A3" w:rsidP="00F502E1">
      <w:pPr>
        <w:spacing w:after="120" w:line="254" w:lineRule="exact"/>
        <w:jc w:val="both"/>
        <w:textAlignment w:val="baseline"/>
        <w:rPr>
          <w:rFonts w:ascii="Times New Roman" w:eastAsia="Times New Roman" w:hAnsi="Times New Roman" w:cs="Times New Roman"/>
          <w:sz w:val="24"/>
          <w:szCs w:val="24"/>
          <w:lang w:eastAsia="fr-FR"/>
        </w:rPr>
      </w:pPr>
      <w:r w:rsidRPr="00EC631E">
        <w:rPr>
          <w:rFonts w:ascii="Times New Roman" w:eastAsia="Times New Roman" w:hAnsi="Times New Roman" w:cs="Times New Roman"/>
          <w:sz w:val="24"/>
          <w:szCs w:val="24"/>
          <w:lang w:eastAsia="fr-FR"/>
        </w:rPr>
        <w:lastRenderedPageBreak/>
        <w:t>C’est la deuxième fois en une semaine, après l’avis sévère émis par le Conseil d’Etat sur le projet de loi portant sur la réforme des retraites et son étude d’impact, que la haute juridiction administrative désavoue le gouvernement</w:t>
      </w:r>
    </w:p>
    <w:p w:rsidR="00F71578" w:rsidRDefault="00F71578" w:rsidP="00F502E1">
      <w:pPr>
        <w:spacing w:after="120" w:line="254" w:lineRule="exact"/>
        <w:jc w:val="both"/>
        <w:textAlignment w:val="baseline"/>
        <w:rPr>
          <w:rFonts w:ascii="Times New Roman" w:eastAsia="Times New Roman" w:hAnsi="Times New Roman" w:cs="Times New Roman"/>
          <w:b/>
          <w:bCs/>
          <w:sz w:val="24"/>
          <w:szCs w:val="24"/>
          <w:lang w:eastAsia="fr-FR"/>
        </w:rPr>
      </w:pPr>
    </w:p>
    <w:p w:rsidR="00F71578" w:rsidRPr="00F71578" w:rsidRDefault="00F71578" w:rsidP="00F502E1">
      <w:pPr>
        <w:spacing w:after="120" w:line="254" w:lineRule="exact"/>
        <w:jc w:val="both"/>
        <w:textAlignment w:val="baseline"/>
        <w:rPr>
          <w:rFonts w:ascii="Times New Roman" w:eastAsia="Times New Roman" w:hAnsi="Times New Roman" w:cs="Times New Roman"/>
          <w:b/>
          <w:bCs/>
          <w:sz w:val="24"/>
          <w:szCs w:val="24"/>
          <w:lang w:eastAsia="fr-FR"/>
        </w:rPr>
      </w:pPr>
      <w:r w:rsidRPr="00F71578">
        <w:rPr>
          <w:rFonts w:ascii="Times New Roman" w:eastAsia="Times New Roman" w:hAnsi="Times New Roman" w:cs="Times New Roman"/>
          <w:b/>
          <w:bCs/>
          <w:sz w:val="24"/>
          <w:szCs w:val="24"/>
          <w:lang w:eastAsia="fr-FR"/>
        </w:rPr>
        <w:t>Enseignement :</w:t>
      </w:r>
    </w:p>
    <w:p w:rsidR="007634A3" w:rsidRPr="00F71578" w:rsidRDefault="007634A3" w:rsidP="00F502E1">
      <w:pPr>
        <w:spacing w:after="120" w:line="254" w:lineRule="exact"/>
        <w:jc w:val="both"/>
        <w:textAlignment w:val="baseline"/>
        <w:rPr>
          <w:rFonts w:ascii="Arial" w:eastAsia="Arial" w:hAnsi="Arial"/>
          <w:bCs/>
          <w:color w:val="000000"/>
          <w:sz w:val="19"/>
        </w:rPr>
      </w:pPr>
      <w:r w:rsidRPr="00F71578">
        <w:rPr>
          <w:rFonts w:ascii="Arial" w:eastAsia="Arial" w:hAnsi="Arial"/>
          <w:bCs/>
          <w:color w:val="000000"/>
          <w:sz w:val="19"/>
        </w:rPr>
        <w:t>Pour la FNEC FP-FO, la seule réponse à apporter à ce gouvernement répressif aux abois, c'est la multiplication des assemblées générales, des heures syndicales, dans les établissements, dans les secteurs, dans les localités ... pour préparer la grève pour bloquer la réforme des retraites, pour bloquer les E3C, pour dire stop à la répression et aux intimidations !</w:t>
      </w:r>
    </w:p>
    <w:p w:rsidR="007634A3" w:rsidRPr="00F71578" w:rsidRDefault="007634A3" w:rsidP="00F71578">
      <w:pPr>
        <w:spacing w:before="240" w:line="313" w:lineRule="exact"/>
        <w:jc w:val="center"/>
        <w:textAlignment w:val="baseline"/>
        <w:rPr>
          <w:rFonts w:ascii="Arial" w:eastAsia="Arial" w:hAnsi="Arial"/>
          <w:b/>
          <w:spacing w:val="2"/>
          <w:sz w:val="28"/>
        </w:rPr>
      </w:pPr>
      <w:r w:rsidRPr="00F71578">
        <w:rPr>
          <w:rFonts w:ascii="Arial" w:eastAsia="Arial" w:hAnsi="Arial"/>
          <w:b/>
          <w:spacing w:val="2"/>
          <w:sz w:val="28"/>
        </w:rPr>
        <w:t>Retrait de la réforme des retraites ! Retrait des E3C !</w:t>
      </w:r>
    </w:p>
    <w:p w:rsidR="007634A3" w:rsidRPr="00F71578" w:rsidRDefault="007634A3" w:rsidP="007634A3">
      <w:pPr>
        <w:spacing w:before="45" w:line="313" w:lineRule="exact"/>
        <w:jc w:val="center"/>
        <w:textAlignment w:val="baseline"/>
        <w:rPr>
          <w:rFonts w:ascii="Arial" w:eastAsia="Arial" w:hAnsi="Arial"/>
          <w:b/>
          <w:spacing w:val="2"/>
          <w:sz w:val="28"/>
        </w:rPr>
      </w:pPr>
      <w:r w:rsidRPr="00F71578">
        <w:rPr>
          <w:rFonts w:ascii="Arial" w:eastAsia="Arial" w:hAnsi="Arial"/>
          <w:b/>
          <w:spacing w:val="2"/>
          <w:sz w:val="28"/>
        </w:rPr>
        <w:t>Stop à la répression et aux intimidations !</w:t>
      </w:r>
    </w:p>
    <w:p w:rsidR="007634A3" w:rsidRPr="00F71578" w:rsidRDefault="007634A3" w:rsidP="007634A3">
      <w:pPr>
        <w:spacing w:before="45" w:line="313" w:lineRule="exact"/>
        <w:jc w:val="center"/>
        <w:textAlignment w:val="baseline"/>
        <w:rPr>
          <w:rFonts w:ascii="Arial" w:eastAsia="Arial" w:hAnsi="Arial"/>
          <w:b/>
          <w:spacing w:val="2"/>
          <w:sz w:val="28"/>
        </w:rPr>
      </w:pPr>
      <w:r w:rsidRPr="00F71578">
        <w:rPr>
          <w:rFonts w:ascii="Arial" w:eastAsia="Arial" w:hAnsi="Arial"/>
          <w:b/>
          <w:spacing w:val="2"/>
          <w:sz w:val="28"/>
        </w:rPr>
        <w:t>Nous ne nous laisserons pas impressionner ! Nous ne lâcherons rien !</w:t>
      </w:r>
    </w:p>
    <w:p w:rsidR="007634A3" w:rsidRDefault="007634A3" w:rsidP="007634A3">
      <w:pPr>
        <w:spacing w:before="45" w:line="313" w:lineRule="exact"/>
        <w:jc w:val="center"/>
        <w:textAlignment w:val="baseline"/>
        <w:rPr>
          <w:rFonts w:ascii="Arial" w:eastAsia="Arial" w:hAnsi="Arial"/>
          <w:b/>
          <w:color w:val="DA2622"/>
          <w:spacing w:val="2"/>
          <w:sz w:val="28"/>
        </w:rPr>
        <w:sectPr w:rsidR="007634A3" w:rsidSect="00F502E1">
          <w:type w:val="continuous"/>
          <w:pgSz w:w="11906" w:h="16838"/>
          <w:pgMar w:top="720" w:right="720" w:bottom="720" w:left="720" w:header="708" w:footer="708" w:gutter="0"/>
          <w:cols w:num="2" w:space="709"/>
          <w:docGrid w:linePitch="360"/>
        </w:sectPr>
      </w:pPr>
    </w:p>
    <w:p w:rsidR="00624A45" w:rsidRDefault="007634A3" w:rsidP="00624A45">
      <w:pPr>
        <w:spacing w:line="367" w:lineRule="exact"/>
        <w:jc w:val="center"/>
        <w:textAlignment w:val="baseline"/>
        <w:rPr>
          <w:rFonts w:ascii="Times New Roman" w:eastAsia="Times New Roman" w:hAnsi="Times New Roman"/>
          <w:b/>
          <w:color w:val="000000"/>
          <w:spacing w:val="-8"/>
          <w:sz w:val="33"/>
        </w:rPr>
      </w:pPr>
      <w:r>
        <w:rPr>
          <w:rFonts w:ascii="Times New Roman" w:eastAsia="Times New Roman" w:hAnsi="Times New Roman"/>
          <w:b/>
          <w:color w:val="000000"/>
          <w:spacing w:val="-8"/>
          <w:sz w:val="33"/>
        </w:rPr>
        <w:lastRenderedPageBreak/>
        <w:t>Communiqué des Fédérations CGT, F0, CFE-CGC, SUD</w:t>
      </w:r>
    </w:p>
    <w:p w:rsidR="004A0171" w:rsidRDefault="007634A3" w:rsidP="00624A45">
      <w:pPr>
        <w:spacing w:line="367" w:lineRule="exact"/>
        <w:jc w:val="center"/>
        <w:textAlignment w:val="baseline"/>
        <w:rPr>
          <w:rFonts w:ascii="Arial" w:eastAsia="Arial" w:hAnsi="Arial"/>
          <w:b/>
          <w:color w:val="000000"/>
          <w:spacing w:val="-2"/>
          <w:sz w:val="21"/>
        </w:rPr>
      </w:pPr>
      <w:r>
        <w:rPr>
          <w:rFonts w:ascii="Arial" w:eastAsia="Arial" w:hAnsi="Arial"/>
          <w:b/>
          <w:color w:val="000000"/>
          <w:sz w:val="21"/>
        </w:rPr>
        <w:t xml:space="preserve">Depuis le 5 décembre, les employés/cadres des organismes de sécurité sociale sont mobilisés pour le retrait de la réforme </w:t>
      </w:r>
      <w:proofErr w:type="spellStart"/>
      <w:r>
        <w:rPr>
          <w:rFonts w:ascii="Arial" w:eastAsia="Arial" w:hAnsi="Arial"/>
          <w:b/>
          <w:color w:val="000000"/>
          <w:sz w:val="21"/>
        </w:rPr>
        <w:t>Macron</w:t>
      </w:r>
      <w:proofErr w:type="spellEnd"/>
      <w:r>
        <w:rPr>
          <w:rFonts w:ascii="Arial" w:eastAsia="Arial" w:hAnsi="Arial"/>
          <w:b/>
          <w:color w:val="000000"/>
          <w:sz w:val="21"/>
        </w:rPr>
        <w:t xml:space="preserve"> qui va baisser les pensions, reculer l'âge de départ à la retraite et démanteler la Sécurité </w:t>
      </w:r>
      <w:proofErr w:type="spellStart"/>
      <w:r>
        <w:rPr>
          <w:rFonts w:ascii="Arial" w:eastAsia="Arial" w:hAnsi="Arial"/>
          <w:b/>
          <w:color w:val="000000"/>
          <w:sz w:val="21"/>
        </w:rPr>
        <w:t>sociale.Nos</w:t>
      </w:r>
      <w:proofErr w:type="spellEnd"/>
      <w:r>
        <w:rPr>
          <w:rFonts w:ascii="Arial" w:eastAsia="Arial" w:hAnsi="Arial"/>
          <w:b/>
          <w:color w:val="000000"/>
          <w:sz w:val="21"/>
        </w:rPr>
        <w:t xml:space="preserve"> fédérations communiquent à tout le personnel la décision de l'assemblée générale du personnel de la CARSAT du Sud Est réunie le 27 janvier 2020.</w:t>
      </w:r>
      <w:r>
        <w:rPr>
          <w:rFonts w:ascii="Arial" w:eastAsia="Arial" w:hAnsi="Arial"/>
          <w:b/>
          <w:color w:val="000000"/>
          <w:spacing w:val="-2"/>
          <w:sz w:val="21"/>
        </w:rPr>
        <w:t xml:space="preserve">Il faut rappeler que l'article 50 de la loi </w:t>
      </w:r>
      <w:proofErr w:type="spellStart"/>
      <w:r>
        <w:rPr>
          <w:rFonts w:ascii="Arial" w:eastAsia="Arial" w:hAnsi="Arial"/>
          <w:b/>
          <w:color w:val="000000"/>
          <w:spacing w:val="-2"/>
          <w:sz w:val="21"/>
        </w:rPr>
        <w:t>Macron</w:t>
      </w:r>
      <w:proofErr w:type="spellEnd"/>
      <w:r>
        <w:rPr>
          <w:rFonts w:ascii="Arial" w:eastAsia="Arial" w:hAnsi="Arial"/>
          <w:b/>
          <w:color w:val="000000"/>
          <w:spacing w:val="-2"/>
          <w:sz w:val="21"/>
        </w:rPr>
        <w:t xml:space="preserve"> prévoit expressément :</w:t>
      </w:r>
    </w:p>
    <w:p w:rsidR="007634A3" w:rsidRDefault="007634A3" w:rsidP="004A0171">
      <w:pPr>
        <w:spacing w:before="242" w:line="250" w:lineRule="exact"/>
        <w:textAlignment w:val="baseline"/>
        <w:rPr>
          <w:rFonts w:ascii="Arial" w:eastAsia="Arial" w:hAnsi="Arial"/>
          <w:b/>
          <w:color w:val="000000"/>
          <w:sz w:val="21"/>
        </w:rPr>
      </w:pPr>
      <w:r>
        <w:rPr>
          <w:rFonts w:ascii="Arial" w:eastAsia="Arial" w:hAnsi="Arial"/>
          <w:b/>
          <w:color w:val="000000"/>
          <w:sz w:val="21"/>
        </w:rPr>
        <w:t>Au niveau national la fusion de la CNAV et de la fédération AGIRC-ARRCO pour créer une Caisse Nationale de Retraite Universelle (CNRU).</w:t>
      </w:r>
    </w:p>
    <w:p w:rsidR="007634A3" w:rsidRDefault="007634A3" w:rsidP="007634A3">
      <w:pPr>
        <w:numPr>
          <w:ilvl w:val="0"/>
          <w:numId w:val="1"/>
        </w:numPr>
        <w:tabs>
          <w:tab w:val="clear" w:pos="360"/>
          <w:tab w:val="left" w:pos="720"/>
        </w:tabs>
        <w:spacing w:before="10" w:after="0" w:line="269" w:lineRule="exact"/>
        <w:ind w:left="720" w:right="288" w:hanging="360"/>
        <w:textAlignment w:val="baseline"/>
        <w:rPr>
          <w:rFonts w:ascii="Arial" w:eastAsia="Arial" w:hAnsi="Arial"/>
          <w:b/>
          <w:color w:val="000000"/>
          <w:spacing w:val="-4"/>
          <w:sz w:val="21"/>
        </w:rPr>
      </w:pPr>
      <w:r>
        <w:rPr>
          <w:rFonts w:ascii="Arial" w:eastAsia="Arial" w:hAnsi="Arial"/>
          <w:b/>
          <w:color w:val="000000"/>
          <w:spacing w:val="-4"/>
          <w:sz w:val="21"/>
        </w:rPr>
        <w:t>Au niveau local, la création d'un réseau unique d'établissements locaux reprenant le personnel des CARSAT et des Institutions de retraite complémentaires dépourvus de la personnalité morale.</w:t>
      </w:r>
    </w:p>
    <w:p w:rsidR="004A0171" w:rsidRPr="00624A45" w:rsidRDefault="007634A3" w:rsidP="00F71578">
      <w:pPr>
        <w:spacing w:before="104" w:after="60" w:line="360" w:lineRule="auto"/>
        <w:textAlignment w:val="baseline"/>
        <w:rPr>
          <w:rFonts w:ascii="Arial" w:eastAsia="Arial" w:hAnsi="Arial"/>
          <w:b/>
          <w:color w:val="000000"/>
          <w:sz w:val="21"/>
        </w:rPr>
      </w:pPr>
      <w:r>
        <w:rPr>
          <w:rFonts w:ascii="Arial" w:eastAsia="Arial" w:hAnsi="Arial"/>
          <w:b/>
          <w:color w:val="000000"/>
          <w:sz w:val="21"/>
        </w:rPr>
        <w:t>Le projet de loi confirme bien la disparition de la branche vieillesse (CNAV et CARSAT) et ouvre la voie au démantèlement de toute la Sécurité sociale menaçant ainsi l'emploi, les droits et la Convention collective nationale de tous les employés et cadres de la Sécurité sociale.</w:t>
      </w:r>
      <w:r w:rsidR="004A0171" w:rsidRPr="004A0171">
        <w:rPr>
          <w:rFonts w:ascii="Arial" w:eastAsia="Arial" w:hAnsi="Arial"/>
          <w:b/>
          <w:i/>
          <w:color w:val="000000"/>
          <w:sz w:val="21"/>
        </w:rPr>
        <w:t xml:space="preserve"> </w:t>
      </w:r>
      <w:r w:rsidR="00624A45">
        <w:rPr>
          <w:rFonts w:ascii="Arial" w:eastAsia="Arial" w:hAnsi="Arial"/>
          <w:b/>
          <w:i/>
          <w:color w:val="000000"/>
          <w:sz w:val="21"/>
        </w:rPr>
        <w:t xml:space="preserve">   </w:t>
      </w:r>
      <w:r w:rsidR="00624A45" w:rsidRPr="00624A45">
        <w:rPr>
          <w:rFonts w:ascii="Arial" w:eastAsia="Arial" w:hAnsi="Arial"/>
          <w:b/>
          <w:i/>
          <w:color w:val="000000"/>
        </w:rPr>
        <w:t>DERNIERE MINUTE </w:t>
      </w:r>
      <w:proofErr w:type="gramStart"/>
      <w:r w:rsidR="00624A45" w:rsidRPr="00624A45">
        <w:rPr>
          <w:rFonts w:ascii="Arial" w:eastAsia="Arial" w:hAnsi="Arial"/>
          <w:b/>
          <w:i/>
          <w:color w:val="000000"/>
        </w:rPr>
        <w:t>:</w:t>
      </w:r>
      <w:r w:rsidR="004A0171" w:rsidRPr="00624A45">
        <w:rPr>
          <w:rFonts w:ascii="Arial" w:eastAsia="Arial" w:hAnsi="Arial"/>
          <w:b/>
          <w:i/>
          <w:color w:val="000000"/>
        </w:rPr>
        <w:t xml:space="preserve">  </w:t>
      </w:r>
      <w:r w:rsidR="004A0171" w:rsidRPr="00624A45">
        <w:rPr>
          <w:rFonts w:ascii="Arial" w:eastAsia="Arial" w:hAnsi="Arial"/>
          <w:b/>
          <w:i/>
          <w:color w:val="000000"/>
          <w:u w:val="single"/>
        </w:rPr>
        <w:t>coordination</w:t>
      </w:r>
      <w:proofErr w:type="gramEnd"/>
      <w:r w:rsidR="004A0171" w:rsidRPr="00624A45">
        <w:rPr>
          <w:rFonts w:ascii="Arial" w:eastAsia="Arial" w:hAnsi="Arial"/>
          <w:b/>
          <w:i/>
          <w:color w:val="000000"/>
          <w:u w:val="single"/>
        </w:rPr>
        <w:t xml:space="preserve"> nationale des facs et labos</w:t>
      </w:r>
      <w:r w:rsidR="00344604">
        <w:rPr>
          <w:rFonts w:ascii="Arial" w:eastAsia="Arial" w:hAnsi="Arial"/>
          <w:b/>
          <w:i/>
          <w:color w:val="000000"/>
          <w:u w:val="single"/>
        </w:rPr>
        <w:t xml:space="preserve"> appel à la grè</w:t>
      </w:r>
      <w:r w:rsidR="00624A45" w:rsidRPr="00624A45">
        <w:rPr>
          <w:rFonts w:ascii="Arial" w:eastAsia="Arial" w:hAnsi="Arial"/>
          <w:b/>
          <w:i/>
          <w:color w:val="000000"/>
          <w:u w:val="single"/>
        </w:rPr>
        <w:t>ve illimitée à compter du 05 Mars</w:t>
      </w:r>
    </w:p>
    <w:p w:rsidR="004A0171" w:rsidRPr="00C52C23" w:rsidRDefault="004A0171" w:rsidP="00344604">
      <w:pPr>
        <w:jc w:val="both"/>
        <w:rPr>
          <w:b/>
        </w:rPr>
      </w:pPr>
      <w:r w:rsidRPr="00C52C23">
        <w:rPr>
          <w:b/>
        </w:rPr>
        <w:t xml:space="preserve">La coordination nationale des facs et labos en lutte réunie les 1er et 2 février 2020 à Saint-Denis, aux côtés d’autres secteurs en lutte, a rassemblé plus de 750 </w:t>
      </w:r>
      <w:proofErr w:type="spellStart"/>
      <w:r w:rsidRPr="00C52C23">
        <w:rPr>
          <w:b/>
        </w:rPr>
        <w:t>étudiant·es</w:t>
      </w:r>
      <w:proofErr w:type="spellEnd"/>
      <w:r w:rsidRPr="00C52C23">
        <w:rPr>
          <w:b/>
        </w:rPr>
        <w:t xml:space="preserve">, </w:t>
      </w:r>
      <w:proofErr w:type="spellStart"/>
      <w:r w:rsidRPr="00C52C23">
        <w:rPr>
          <w:b/>
        </w:rPr>
        <w:t>enseignant·es</w:t>
      </w:r>
      <w:proofErr w:type="spellEnd"/>
      <w:r w:rsidRPr="00C52C23">
        <w:rPr>
          <w:b/>
        </w:rPr>
        <w:t xml:space="preserve"> et/ou </w:t>
      </w:r>
      <w:proofErr w:type="spellStart"/>
      <w:r w:rsidRPr="00C52C23">
        <w:rPr>
          <w:b/>
        </w:rPr>
        <w:t>chercheur·es</w:t>
      </w:r>
      <w:proofErr w:type="spellEnd"/>
      <w:r w:rsidRPr="00C52C23">
        <w:rPr>
          <w:b/>
        </w:rPr>
        <w:t xml:space="preserve"> appartenant à 82 disciplines, </w:t>
      </w:r>
      <w:proofErr w:type="spellStart"/>
      <w:r w:rsidRPr="00C52C23">
        <w:rPr>
          <w:b/>
        </w:rPr>
        <w:t>ingénieur·es</w:t>
      </w:r>
      <w:proofErr w:type="spellEnd"/>
      <w:r w:rsidRPr="00C52C23">
        <w:rPr>
          <w:b/>
        </w:rPr>
        <w:t xml:space="preserve">, membres des personnels administratifs, techniques, sociaux, de santé et des bibliothèques (BIAT.O.SS, IT.A), précaires ou titulaires, </w:t>
      </w:r>
      <w:proofErr w:type="spellStart"/>
      <w:r w:rsidRPr="00C52C23">
        <w:rPr>
          <w:b/>
        </w:rPr>
        <w:t>venu·es</w:t>
      </w:r>
      <w:proofErr w:type="spellEnd"/>
      <w:r w:rsidRPr="00C52C23">
        <w:rPr>
          <w:b/>
        </w:rPr>
        <w:t xml:space="preserve"> de nombreux établissements d’Île-de-France et de 33 autres agglomérations, ainsi que de 5 pays </w:t>
      </w:r>
      <w:r w:rsidR="00624A45" w:rsidRPr="00C52C23">
        <w:rPr>
          <w:b/>
        </w:rPr>
        <w:t>étrangers. Dans</w:t>
      </w:r>
      <w:r w:rsidRPr="00C52C23">
        <w:rPr>
          <w:b/>
        </w:rPr>
        <w:t xml:space="preserve"> la continuité du mouvement interprofessionnel initié </w:t>
      </w:r>
      <w:proofErr w:type="gramStart"/>
      <w:r w:rsidRPr="00C52C23">
        <w:rPr>
          <w:b/>
        </w:rPr>
        <w:t>le 5 décembre</w:t>
      </w:r>
      <w:proofErr w:type="gramEnd"/>
      <w:r w:rsidRPr="00C52C23">
        <w:rPr>
          <w:b/>
        </w:rPr>
        <w:t xml:space="preserve">, la coordination appelle à la grève contre la casse des retraites, la réforme </w:t>
      </w:r>
      <w:r w:rsidR="00624A45">
        <w:rPr>
          <w:b/>
        </w:rPr>
        <w:t xml:space="preserve">de l’assurance chômage </w:t>
      </w:r>
      <w:proofErr w:type="spellStart"/>
      <w:r w:rsidR="00624A45">
        <w:rPr>
          <w:b/>
        </w:rPr>
        <w:t>etc</w:t>
      </w:r>
      <w:proofErr w:type="spellEnd"/>
      <w:r w:rsidR="00624A45">
        <w:rPr>
          <w:b/>
        </w:rPr>
        <w:t>… MOTION</w:t>
      </w:r>
      <w:r w:rsidRPr="00C52C23">
        <w:rPr>
          <w:b/>
        </w:rPr>
        <w:t xml:space="preserve"> ADOPTÉE À L’UNANIMITÉ DES VOTANT·ES, AVEC TROIS ABSTENTIONS. Etabli par la coordination nationale des facs et labos en lutte réunie les 1er et 2 février 2020 à Saint-Denis : 5 MARS : « L’UNIVERSITÉ ET LA RECHERCHE S’ARRÊTENT » =&gt; notre objectif collectif : aucune fac ni aucun labo en </w:t>
      </w:r>
      <w:proofErr w:type="gramStart"/>
      <w:r w:rsidRPr="00C52C23">
        <w:rPr>
          <w:b/>
        </w:rPr>
        <w:t>fonctionnement</w:t>
      </w:r>
      <w:proofErr w:type="gramEnd"/>
    </w:p>
    <w:p w:rsidR="004A0171" w:rsidRDefault="004A0171" w:rsidP="00344604">
      <w:pPr>
        <w:spacing w:before="104" w:after="60" w:line="360" w:lineRule="auto"/>
        <w:jc w:val="both"/>
        <w:textAlignment w:val="baseline"/>
        <w:rPr>
          <w:rFonts w:ascii="Arial" w:eastAsia="Arial" w:hAnsi="Arial"/>
          <w:b/>
          <w:color w:val="000000"/>
          <w:sz w:val="21"/>
        </w:rPr>
        <w:sectPr w:rsidR="004A0171" w:rsidSect="007634A3">
          <w:type w:val="continuous"/>
          <w:pgSz w:w="11906" w:h="16838"/>
          <w:pgMar w:top="720" w:right="720" w:bottom="720" w:left="720" w:header="708" w:footer="708" w:gutter="0"/>
          <w:cols w:space="709"/>
          <w:docGrid w:linePitch="360"/>
        </w:sectPr>
      </w:pPr>
    </w:p>
    <w:p w:rsidR="001D687A" w:rsidRPr="000401DC" w:rsidRDefault="00F71578" w:rsidP="001D687A">
      <w:pPr>
        <w:spacing w:before="385" w:line="201" w:lineRule="exact"/>
        <w:jc w:val="both"/>
        <w:textAlignment w:val="baseline"/>
        <w:rPr>
          <w:rFonts w:ascii="Times New Roman" w:eastAsia="Garamond" w:hAnsi="Times New Roman" w:cs="Times New Roman"/>
          <w:b/>
          <w:color w:val="000000"/>
          <w:sz w:val="26"/>
          <w:szCs w:val="24"/>
        </w:rPr>
      </w:pPr>
      <w:r w:rsidRPr="00F71578">
        <w:rPr>
          <w:rFonts w:ascii="Times New Roman" w:eastAsia="Garamond" w:hAnsi="Times New Roman" w:cs="Times New Roman"/>
          <w:b/>
          <w:color w:val="000000"/>
          <w:sz w:val="26"/>
          <w:szCs w:val="24"/>
        </w:rPr>
        <w:lastRenderedPageBreak/>
        <w:t>Réformes du bac, des retraites, tout est lié !</w:t>
      </w:r>
    </w:p>
    <w:p w:rsidR="00F71578" w:rsidRPr="00F71578" w:rsidRDefault="001D687A" w:rsidP="001D687A">
      <w:pPr>
        <w:spacing w:before="385" w:line="240" w:lineRule="exact"/>
        <w:jc w:val="both"/>
        <w:textAlignment w:val="baseline"/>
        <w:rPr>
          <w:rFonts w:ascii="Times New Roman" w:eastAsia="Garamond" w:hAnsi="Times New Roman" w:cs="Times New Roman"/>
          <w:bCs/>
          <w:color w:val="000000"/>
          <w:sz w:val="24"/>
          <w:szCs w:val="24"/>
        </w:rPr>
      </w:pPr>
      <w:r w:rsidRPr="001D687A">
        <w:rPr>
          <w:rFonts w:ascii="Times New Roman" w:eastAsia="Garamond" w:hAnsi="Times New Roman" w:cs="Times New Roman"/>
          <w:bCs/>
          <w:color w:val="000000"/>
          <w:sz w:val="24"/>
          <w:szCs w:val="24"/>
        </w:rPr>
        <w:t>Le gouvernement veut supprimer tous les droits</w:t>
      </w:r>
      <w:r w:rsidR="00F71578" w:rsidRPr="00F71578">
        <w:rPr>
          <w:rFonts w:ascii="Times New Roman" w:eastAsia="Garamond" w:hAnsi="Times New Roman" w:cs="Times New Roman"/>
          <w:bCs/>
          <w:color w:val="000000"/>
          <w:sz w:val="24"/>
          <w:szCs w:val="24"/>
        </w:rPr>
        <w:t xml:space="preserve"> collectifs, la sécurité sociale, les retraites, le Code du travail, et donc le droit d'avoir un vrai diplôme qui garantisse un vrai salaire.</w:t>
      </w:r>
    </w:p>
    <w:p w:rsidR="00F71578" w:rsidRPr="00F71578" w:rsidRDefault="00F71578" w:rsidP="001D687A">
      <w:pPr>
        <w:spacing w:before="385" w:line="240" w:lineRule="exact"/>
        <w:jc w:val="both"/>
        <w:textAlignment w:val="baseline"/>
        <w:rPr>
          <w:rFonts w:ascii="Times New Roman" w:eastAsia="Garamond" w:hAnsi="Times New Roman" w:cs="Times New Roman"/>
          <w:bCs/>
          <w:color w:val="000000"/>
          <w:sz w:val="24"/>
          <w:szCs w:val="24"/>
        </w:rPr>
      </w:pPr>
      <w:r w:rsidRPr="00F71578">
        <w:rPr>
          <w:rFonts w:ascii="Times New Roman" w:eastAsia="Garamond" w:hAnsi="Times New Roman" w:cs="Times New Roman"/>
          <w:bCs/>
          <w:color w:val="000000"/>
          <w:sz w:val="24"/>
          <w:szCs w:val="24"/>
        </w:rPr>
        <w:t xml:space="preserve">Une répression inédite pour faire taire les revendications L'acharnement du ministre à faire passer ces épreuves en dépit de l'opposition des personnels et des élèves, le </w:t>
      </w:r>
      <w:proofErr w:type="spellStart"/>
      <w:r w:rsidRPr="00F71578">
        <w:rPr>
          <w:rFonts w:ascii="Times New Roman" w:eastAsia="Garamond" w:hAnsi="Times New Roman" w:cs="Times New Roman"/>
          <w:bCs/>
          <w:color w:val="000000"/>
          <w:sz w:val="24"/>
          <w:szCs w:val="24"/>
        </w:rPr>
        <w:t>re</w:t>
      </w:r>
      <w:r w:rsidRPr="00F71578">
        <w:rPr>
          <w:rFonts w:ascii="Times New Roman" w:eastAsia="Garamond" w:hAnsi="Times New Roman" w:cs="Times New Roman"/>
          <w:bCs/>
          <w:color w:val="000000"/>
          <w:sz w:val="24"/>
          <w:szCs w:val="24"/>
        </w:rPr>
        <w:softHyphen/>
        <w:t>cours</w:t>
      </w:r>
      <w:proofErr w:type="spellEnd"/>
      <w:r w:rsidRPr="00F71578">
        <w:rPr>
          <w:rFonts w:ascii="Times New Roman" w:eastAsia="Garamond" w:hAnsi="Times New Roman" w:cs="Times New Roman"/>
          <w:bCs/>
          <w:color w:val="000000"/>
          <w:sz w:val="24"/>
          <w:szCs w:val="24"/>
        </w:rPr>
        <w:t xml:space="preserve"> aux menaces de sanctions, aux pressions de toutes sortes, avec des convocations au commissariat, des dépôts de plainte, des accusations graves comme celles d'actes </w:t>
      </w:r>
      <w:proofErr w:type="spellStart"/>
      <w:r w:rsidRPr="00F71578">
        <w:rPr>
          <w:rFonts w:ascii="Times New Roman" w:eastAsia="Garamond" w:hAnsi="Times New Roman" w:cs="Times New Roman"/>
          <w:bCs/>
          <w:color w:val="000000"/>
          <w:sz w:val="24"/>
          <w:szCs w:val="24"/>
        </w:rPr>
        <w:t>dé</w:t>
      </w:r>
      <w:r w:rsidRPr="00F71578">
        <w:rPr>
          <w:rFonts w:ascii="Times New Roman" w:eastAsia="Garamond" w:hAnsi="Times New Roman" w:cs="Times New Roman"/>
          <w:bCs/>
          <w:color w:val="000000"/>
          <w:sz w:val="24"/>
          <w:szCs w:val="24"/>
        </w:rPr>
        <w:softHyphen/>
        <w:t>lictueux</w:t>
      </w:r>
      <w:proofErr w:type="spellEnd"/>
      <w:r w:rsidRPr="00F71578">
        <w:rPr>
          <w:rFonts w:ascii="Times New Roman" w:eastAsia="Garamond" w:hAnsi="Times New Roman" w:cs="Times New Roman"/>
          <w:bCs/>
          <w:color w:val="000000"/>
          <w:sz w:val="24"/>
          <w:szCs w:val="24"/>
        </w:rPr>
        <w:t>, révèlent l'autoritarisme du ministre et sa volonté de passer en force. Des collègues sont accusés d'intrusion dans leur propre établissement !</w:t>
      </w:r>
    </w:p>
    <w:p w:rsidR="001D687A" w:rsidRPr="00F71578" w:rsidRDefault="00F71578" w:rsidP="001D687A">
      <w:pPr>
        <w:spacing w:before="385" w:line="240" w:lineRule="exact"/>
        <w:jc w:val="both"/>
        <w:textAlignment w:val="baseline"/>
        <w:rPr>
          <w:rFonts w:ascii="Times New Roman" w:eastAsia="Garamond" w:hAnsi="Times New Roman" w:cs="Times New Roman"/>
          <w:bCs/>
          <w:color w:val="000000"/>
          <w:sz w:val="24"/>
          <w:szCs w:val="24"/>
        </w:rPr>
      </w:pPr>
      <w:r w:rsidRPr="00F71578">
        <w:rPr>
          <w:rFonts w:ascii="Times New Roman" w:eastAsia="Garamond" w:hAnsi="Times New Roman" w:cs="Times New Roman"/>
          <w:bCs/>
          <w:color w:val="000000"/>
          <w:sz w:val="24"/>
          <w:szCs w:val="24"/>
        </w:rPr>
        <w:lastRenderedPageBreak/>
        <w:t>Pour la première fois dans l'histoire, le ministre de l'Education nationale envoie systématiquement les forces de l'ordre aux portes des lycées pour faire passer des épreuves</w:t>
      </w:r>
      <w:r w:rsidRPr="001D687A">
        <w:rPr>
          <w:rFonts w:ascii="Times New Roman" w:eastAsia="Garamond" w:hAnsi="Times New Roman" w:cs="Times New Roman"/>
          <w:bCs/>
          <w:color w:val="000000"/>
          <w:sz w:val="24"/>
          <w:szCs w:val="24"/>
        </w:rPr>
        <w:t> </w:t>
      </w:r>
      <w:r w:rsidRPr="00F71578">
        <w:rPr>
          <w:rFonts w:ascii="Times New Roman" w:eastAsia="Garamond" w:hAnsi="Times New Roman" w:cs="Times New Roman"/>
          <w:bCs/>
          <w:color w:val="000000"/>
          <w:sz w:val="24"/>
          <w:szCs w:val="24"/>
        </w:rPr>
        <w:t xml:space="preserve">! Avec sa fédération, le SNFOLC s'est adressé au ministre pour que cesse la </w:t>
      </w:r>
      <w:r w:rsidR="001D687A" w:rsidRPr="00F71578">
        <w:rPr>
          <w:rFonts w:ascii="Times New Roman" w:eastAsia="Garamond" w:hAnsi="Times New Roman" w:cs="Times New Roman"/>
          <w:bCs/>
          <w:color w:val="000000"/>
          <w:sz w:val="24"/>
          <w:szCs w:val="24"/>
        </w:rPr>
        <w:t>répression, les violences, les intimidations. Le ministre porte la pleine responsabilité de cette situation. Par sa réforme il a créé une situation sans précédent dans les établissements.</w:t>
      </w:r>
    </w:p>
    <w:p w:rsidR="000401DC" w:rsidRDefault="001D687A" w:rsidP="000401DC">
      <w:pPr>
        <w:spacing w:before="120" w:after="0" w:line="240" w:lineRule="exact"/>
        <w:textAlignment w:val="baseline"/>
        <w:rPr>
          <w:rFonts w:ascii="Garamond" w:eastAsia="Garamond" w:hAnsi="Garamond"/>
          <w:b/>
          <w:color w:val="000000"/>
          <w:sz w:val="24"/>
          <w:szCs w:val="24"/>
        </w:rPr>
      </w:pPr>
      <w:r w:rsidRPr="00F71578">
        <w:rPr>
          <w:rFonts w:ascii="Garamond" w:eastAsia="Garamond" w:hAnsi="Garamond"/>
          <w:b/>
          <w:color w:val="000000"/>
          <w:sz w:val="24"/>
          <w:szCs w:val="24"/>
        </w:rPr>
        <w:t xml:space="preserve">Personnels et lycéens : </w:t>
      </w:r>
    </w:p>
    <w:p w:rsidR="001D687A" w:rsidRPr="00F71578" w:rsidRDefault="001D687A" w:rsidP="000401DC">
      <w:pPr>
        <w:spacing w:line="220" w:lineRule="exact"/>
        <w:textAlignment w:val="baseline"/>
        <w:rPr>
          <w:rFonts w:ascii="Garamond" w:eastAsia="Garamond" w:hAnsi="Garamond"/>
          <w:b/>
          <w:color w:val="000000"/>
          <w:sz w:val="24"/>
          <w:szCs w:val="24"/>
        </w:rPr>
      </w:pPr>
      <w:proofErr w:type="gramStart"/>
      <w:r w:rsidRPr="00F71578">
        <w:rPr>
          <w:rFonts w:ascii="Garamond" w:eastAsia="Garamond" w:hAnsi="Garamond"/>
          <w:b/>
          <w:color w:val="000000"/>
          <w:sz w:val="24"/>
          <w:szCs w:val="24"/>
        </w:rPr>
        <w:t>une</w:t>
      </w:r>
      <w:proofErr w:type="gramEnd"/>
      <w:r w:rsidRPr="00F71578">
        <w:rPr>
          <w:rFonts w:ascii="Garamond" w:eastAsia="Garamond" w:hAnsi="Garamond"/>
          <w:b/>
          <w:color w:val="000000"/>
          <w:sz w:val="24"/>
          <w:szCs w:val="24"/>
        </w:rPr>
        <w:t xml:space="preserve"> même détermination</w:t>
      </w:r>
    </w:p>
    <w:p w:rsidR="001D687A" w:rsidRPr="00F71578" w:rsidRDefault="001D687A" w:rsidP="000401DC">
      <w:pPr>
        <w:spacing w:before="120" w:line="220" w:lineRule="exact"/>
        <w:jc w:val="both"/>
        <w:textAlignment w:val="baseline"/>
        <w:rPr>
          <w:rFonts w:ascii="Garamond" w:eastAsia="Garamond" w:hAnsi="Garamond"/>
          <w:b/>
          <w:color w:val="000000"/>
          <w:sz w:val="24"/>
          <w:szCs w:val="24"/>
        </w:rPr>
      </w:pPr>
      <w:r w:rsidRPr="00F71578">
        <w:rPr>
          <w:rFonts w:ascii="Garamond" w:eastAsia="Garamond" w:hAnsi="Garamond"/>
          <w:b/>
          <w:color w:val="000000"/>
          <w:sz w:val="24"/>
          <w:szCs w:val="24"/>
        </w:rPr>
        <w:t>Le SNFOLC appelle les personnels à po</w:t>
      </w:r>
      <w:r w:rsidR="00524350">
        <w:rPr>
          <w:rFonts w:ascii="Garamond" w:eastAsia="Garamond" w:hAnsi="Garamond"/>
          <w:b/>
          <w:color w:val="000000"/>
          <w:sz w:val="24"/>
          <w:szCs w:val="24"/>
        </w:rPr>
        <w:t xml:space="preserve">ursuivre la </w:t>
      </w:r>
      <w:proofErr w:type="spellStart"/>
      <w:r w:rsidR="00524350">
        <w:rPr>
          <w:rFonts w:ascii="Garamond" w:eastAsia="Garamond" w:hAnsi="Garamond"/>
          <w:b/>
          <w:color w:val="000000"/>
          <w:sz w:val="24"/>
          <w:szCs w:val="24"/>
        </w:rPr>
        <w:t>mobi</w:t>
      </w:r>
      <w:r w:rsidR="00524350">
        <w:rPr>
          <w:rFonts w:ascii="Garamond" w:eastAsia="Garamond" w:hAnsi="Garamond"/>
          <w:b/>
          <w:color w:val="000000"/>
          <w:sz w:val="24"/>
          <w:szCs w:val="24"/>
        </w:rPr>
        <w:softHyphen/>
        <w:t>lisation</w:t>
      </w:r>
      <w:proofErr w:type="spellEnd"/>
      <w:r w:rsidR="00524350">
        <w:rPr>
          <w:rFonts w:ascii="Garamond" w:eastAsia="Garamond" w:hAnsi="Garamond"/>
          <w:b/>
          <w:color w:val="000000"/>
          <w:sz w:val="24"/>
          <w:szCs w:val="24"/>
        </w:rPr>
        <w:t xml:space="preserve"> aux cô</w:t>
      </w:r>
      <w:r w:rsidRPr="00F71578">
        <w:rPr>
          <w:rFonts w:ascii="Garamond" w:eastAsia="Garamond" w:hAnsi="Garamond"/>
          <w:b/>
          <w:color w:val="000000"/>
          <w:sz w:val="24"/>
          <w:szCs w:val="24"/>
        </w:rPr>
        <w:t>tés des lycéens avec des AG communes pour réaffirmer :</w:t>
      </w:r>
    </w:p>
    <w:p w:rsidR="001D687A" w:rsidRPr="002639D3" w:rsidRDefault="001D687A" w:rsidP="000401DC">
      <w:pPr>
        <w:numPr>
          <w:ilvl w:val="0"/>
          <w:numId w:val="2"/>
        </w:numPr>
        <w:tabs>
          <w:tab w:val="clear" w:pos="216"/>
        </w:tabs>
        <w:spacing w:before="120" w:line="220" w:lineRule="exact"/>
        <w:jc w:val="both"/>
        <w:textAlignment w:val="baseline"/>
        <w:rPr>
          <w:rFonts w:ascii="Garamond" w:eastAsia="Garamond" w:hAnsi="Garamond" w:cs="Times New Roman"/>
          <w:b/>
          <w:color w:val="000000"/>
          <w:sz w:val="32"/>
          <w:szCs w:val="32"/>
        </w:rPr>
      </w:pPr>
      <w:r w:rsidRPr="002639D3">
        <w:rPr>
          <w:rFonts w:ascii="Garamond" w:eastAsia="Garamond" w:hAnsi="Garamond" w:cs="Times New Roman"/>
          <w:b/>
          <w:color w:val="000000"/>
          <w:sz w:val="32"/>
          <w:szCs w:val="32"/>
        </w:rPr>
        <w:t xml:space="preserve">Retrait de la réforme du baccalauréat et du lycée </w:t>
      </w:r>
      <w:proofErr w:type="spellStart"/>
      <w:r w:rsidRPr="002639D3">
        <w:rPr>
          <w:rFonts w:ascii="Garamond" w:eastAsia="Garamond" w:hAnsi="Garamond" w:cs="Times New Roman"/>
          <w:b/>
          <w:color w:val="000000"/>
          <w:sz w:val="32"/>
          <w:szCs w:val="32"/>
        </w:rPr>
        <w:t>Blanquer</w:t>
      </w:r>
      <w:proofErr w:type="spellEnd"/>
    </w:p>
    <w:p w:rsidR="001D687A" w:rsidRPr="002639D3" w:rsidRDefault="001D687A" w:rsidP="000401DC">
      <w:pPr>
        <w:numPr>
          <w:ilvl w:val="0"/>
          <w:numId w:val="3"/>
        </w:numPr>
        <w:tabs>
          <w:tab w:val="clear" w:pos="288"/>
        </w:tabs>
        <w:spacing w:before="120" w:line="220" w:lineRule="exact"/>
        <w:jc w:val="both"/>
        <w:textAlignment w:val="baseline"/>
        <w:rPr>
          <w:rFonts w:ascii="Garamond" w:eastAsia="Garamond" w:hAnsi="Garamond" w:cs="Times New Roman"/>
          <w:b/>
          <w:color w:val="000000"/>
          <w:sz w:val="32"/>
          <w:szCs w:val="32"/>
        </w:rPr>
      </w:pPr>
      <w:r w:rsidRPr="002639D3">
        <w:rPr>
          <w:rFonts w:ascii="Garamond" w:eastAsia="Garamond" w:hAnsi="Garamond" w:cs="Times New Roman"/>
          <w:b/>
          <w:color w:val="000000"/>
          <w:sz w:val="32"/>
          <w:szCs w:val="32"/>
        </w:rPr>
        <w:t xml:space="preserve">Retrait de la réforme des retraites </w:t>
      </w:r>
      <w:proofErr w:type="spellStart"/>
      <w:r w:rsidRPr="002639D3">
        <w:rPr>
          <w:rFonts w:ascii="Garamond" w:eastAsia="Garamond" w:hAnsi="Garamond" w:cs="Times New Roman"/>
          <w:b/>
          <w:color w:val="000000"/>
          <w:sz w:val="32"/>
          <w:szCs w:val="32"/>
        </w:rPr>
        <w:t>Macron</w:t>
      </w:r>
      <w:proofErr w:type="spellEnd"/>
    </w:p>
    <w:p w:rsidR="001D687A" w:rsidRPr="002639D3" w:rsidRDefault="001D687A" w:rsidP="000401DC">
      <w:pPr>
        <w:spacing w:before="120" w:line="220" w:lineRule="exact"/>
        <w:jc w:val="both"/>
        <w:textAlignment w:val="baseline"/>
        <w:rPr>
          <w:rFonts w:ascii="Garamond" w:eastAsia="Garamond" w:hAnsi="Garamond" w:cs="Times New Roman"/>
          <w:b/>
          <w:color w:val="000000"/>
          <w:sz w:val="32"/>
          <w:szCs w:val="32"/>
        </w:rPr>
      </w:pPr>
      <w:proofErr w:type="gramStart"/>
      <w:r w:rsidRPr="002639D3">
        <w:rPr>
          <w:rFonts w:ascii="Garamond" w:eastAsia="Garamond" w:hAnsi="Garamond" w:cs="Times New Roman"/>
          <w:b/>
          <w:color w:val="000000"/>
          <w:sz w:val="32"/>
          <w:szCs w:val="32"/>
        </w:rPr>
        <w:t>Tous ensemble</w:t>
      </w:r>
      <w:proofErr w:type="gramEnd"/>
      <w:r w:rsidRPr="002639D3">
        <w:rPr>
          <w:rFonts w:ascii="Garamond" w:eastAsia="Garamond" w:hAnsi="Garamond" w:cs="Times New Roman"/>
          <w:b/>
          <w:color w:val="000000"/>
          <w:sz w:val="32"/>
          <w:szCs w:val="32"/>
        </w:rPr>
        <w:t>, on peut gagner !</w:t>
      </w:r>
    </w:p>
    <w:p w:rsidR="001D687A" w:rsidRPr="002639D3" w:rsidRDefault="001D687A" w:rsidP="001D687A">
      <w:pPr>
        <w:spacing w:before="385" w:line="201" w:lineRule="exact"/>
        <w:jc w:val="both"/>
        <w:textAlignment w:val="baseline"/>
        <w:rPr>
          <w:rFonts w:ascii="Garamond" w:eastAsia="Garamond" w:hAnsi="Garamond" w:cs="Times New Roman"/>
          <w:b/>
          <w:color w:val="000000"/>
          <w:sz w:val="32"/>
          <w:szCs w:val="32"/>
        </w:rPr>
        <w:sectPr w:rsidR="001D687A" w:rsidRPr="002639D3" w:rsidSect="001D687A">
          <w:pgSz w:w="11906" w:h="16838"/>
          <w:pgMar w:top="720" w:right="720" w:bottom="720" w:left="720" w:header="708" w:footer="708" w:gutter="0"/>
          <w:cols w:num="2" w:space="709"/>
          <w:docGrid w:linePitch="360"/>
        </w:sectPr>
      </w:pPr>
    </w:p>
    <w:p w:rsidR="007A2805" w:rsidRPr="00344604" w:rsidRDefault="000401DC" w:rsidP="007A2805">
      <w:pPr>
        <w:spacing w:before="104" w:after="60" w:line="671" w:lineRule="exact"/>
        <w:jc w:val="center"/>
        <w:textAlignment w:val="baseline"/>
        <w:rPr>
          <w:rFonts w:ascii="Arial" w:eastAsia="Arial Narrow" w:hAnsi="Arial" w:cs="Arial"/>
          <w:b/>
          <w:color w:val="000000"/>
          <w:spacing w:val="3"/>
          <w:w w:val="95"/>
          <w:sz w:val="28"/>
          <w:szCs w:val="28"/>
        </w:rPr>
      </w:pPr>
      <w:r w:rsidRPr="00344604">
        <w:rPr>
          <w:rFonts w:ascii="Arial" w:eastAsia="Arial Narrow" w:hAnsi="Arial" w:cs="Arial"/>
          <w:b/>
          <w:color w:val="000000"/>
          <w:spacing w:val="3"/>
          <w:w w:val="95"/>
          <w:sz w:val="28"/>
          <w:szCs w:val="28"/>
        </w:rPr>
        <w:lastRenderedPageBreak/>
        <w:t>APPEL</w:t>
      </w:r>
    </w:p>
    <w:p w:rsidR="0035236A" w:rsidRPr="0035236A" w:rsidRDefault="0035236A" w:rsidP="007A2805">
      <w:pPr>
        <w:spacing w:before="104" w:after="60" w:line="671" w:lineRule="exact"/>
        <w:jc w:val="center"/>
        <w:textAlignment w:val="baseline"/>
        <w:rPr>
          <w:rFonts w:ascii="Arial Narrow" w:eastAsia="Arial Narrow" w:hAnsi="Arial Narrow"/>
          <w:b/>
          <w:color w:val="000000"/>
          <w:spacing w:val="3"/>
          <w:w w:val="95"/>
          <w:sz w:val="24"/>
          <w:szCs w:val="28"/>
        </w:rPr>
      </w:pPr>
      <w:r w:rsidRPr="0035236A">
        <w:rPr>
          <w:rFonts w:ascii="Arial Narrow" w:eastAsia="Arial Narrow" w:hAnsi="Arial Narrow"/>
          <w:b/>
          <w:color w:val="000000"/>
          <w:spacing w:val="3"/>
          <w:w w:val="95"/>
          <w:sz w:val="24"/>
          <w:szCs w:val="28"/>
        </w:rPr>
        <w:t>La délégation permanente du Comité national de résistance et de reconquête s'est réunie à Paris, le 25 janvier. Elle appelle à préparer une convention nationale des délégués élus par les comités le 28 mars prochain.</w:t>
      </w:r>
    </w:p>
    <w:p w:rsidR="007634A3" w:rsidRPr="000401DC" w:rsidRDefault="000401DC" w:rsidP="007634A3">
      <w:pPr>
        <w:spacing w:line="312" w:lineRule="exact"/>
        <w:ind w:right="864"/>
        <w:textAlignment w:val="baseline"/>
        <w:rPr>
          <w:rFonts w:ascii="Arial" w:eastAsia="Arial" w:hAnsi="Arial"/>
          <w:bCs/>
          <w:color w:val="000000"/>
        </w:rPr>
      </w:pPr>
      <w:r w:rsidRPr="000401DC">
        <w:rPr>
          <w:rFonts w:eastAsia="PMingLiU"/>
          <w:b/>
          <w:noProof/>
          <w:lang w:eastAsia="fr-FR"/>
        </w:rPr>
        <w:drawing>
          <wp:anchor distT="0" distB="0" distL="0" distR="0" simplePos="0" relativeHeight="251657216" behindDoc="1" locked="0" layoutInCell="1" allowOverlap="1">
            <wp:simplePos x="0" y="0"/>
            <wp:positionH relativeFrom="page">
              <wp:posOffset>5311140</wp:posOffset>
            </wp:positionH>
            <wp:positionV relativeFrom="page">
              <wp:posOffset>5464810</wp:posOffset>
            </wp:positionV>
            <wp:extent cx="1821815" cy="1576070"/>
            <wp:effectExtent l="19050" t="0" r="6985" b="0"/>
            <wp:wrapThrough wrapText="bothSides">
              <wp:wrapPolygon edited="0">
                <wp:start x="-226" y="0"/>
                <wp:lineTo x="-226" y="21409"/>
                <wp:lineTo x="21683" y="21409"/>
                <wp:lineTo x="21683" y="0"/>
                <wp:lineTo x="-226"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cstate="print"/>
                    <a:stretch>
                      <a:fillRect/>
                    </a:stretch>
                  </pic:blipFill>
                  <pic:spPr>
                    <a:xfrm>
                      <a:off x="0" y="0"/>
                      <a:ext cx="1821815" cy="1576070"/>
                    </a:xfrm>
                    <a:prstGeom prst="rect">
                      <a:avLst/>
                    </a:prstGeom>
                  </pic:spPr>
                </pic:pic>
              </a:graphicData>
            </a:graphic>
          </wp:anchor>
        </w:drawing>
      </w:r>
      <w:r w:rsidR="007634A3" w:rsidRPr="000401DC">
        <w:rPr>
          <w:rFonts w:ascii="Arial" w:eastAsia="Arial" w:hAnsi="Arial"/>
          <w:bCs/>
          <w:color w:val="000000"/>
        </w:rPr>
        <w:t>Convention nationale des délégués des comités de résistance et de reconquête à Paris, le 28mars 2020</w:t>
      </w:r>
    </w:p>
    <w:p w:rsidR="007634A3" w:rsidRPr="000401DC" w:rsidRDefault="007634A3" w:rsidP="000401DC">
      <w:pPr>
        <w:spacing w:before="241" w:line="281" w:lineRule="exact"/>
        <w:ind w:left="216"/>
        <w:textAlignment w:val="baseline"/>
        <w:rPr>
          <w:rFonts w:ascii="Arial" w:eastAsia="Arial" w:hAnsi="Arial"/>
          <w:bCs/>
          <w:color w:val="000000"/>
        </w:rPr>
      </w:pPr>
      <w:r w:rsidRPr="000401DC">
        <w:rPr>
          <w:rFonts w:ascii="Arial" w:eastAsia="Arial" w:hAnsi="Arial"/>
          <w:bCs/>
          <w:color w:val="000000"/>
        </w:rPr>
        <w:t>« La délégation permanente propose aux militants et travailleurs d'appartenances diverses, engagés depuis</w:t>
      </w:r>
      <w:r w:rsidR="00524350">
        <w:rPr>
          <w:rFonts w:ascii="Arial" w:eastAsia="Arial" w:hAnsi="Arial"/>
          <w:bCs/>
          <w:color w:val="000000"/>
        </w:rPr>
        <w:t xml:space="preserve"> </w:t>
      </w:r>
      <w:r w:rsidRPr="000401DC">
        <w:rPr>
          <w:rFonts w:ascii="Arial" w:eastAsia="Arial" w:hAnsi="Arial"/>
          <w:bCs/>
          <w:color w:val="000000"/>
        </w:rPr>
        <w:t>le 5 décembre dans la bataille pour faire céder ce gouvernement au service de la finance, de renforcer les liens,</w:t>
      </w:r>
      <w:r w:rsidR="00524350">
        <w:rPr>
          <w:rFonts w:ascii="Arial" w:eastAsia="Arial" w:hAnsi="Arial"/>
          <w:bCs/>
          <w:color w:val="000000"/>
        </w:rPr>
        <w:t xml:space="preserve"> </w:t>
      </w:r>
      <w:r w:rsidRPr="000401DC">
        <w:rPr>
          <w:rFonts w:ascii="Arial" w:eastAsia="Arial" w:hAnsi="Arial"/>
          <w:bCs/>
          <w:color w:val="000000"/>
        </w:rPr>
        <w:t>de franchir un pas dans l'organisation à l'échelle nationale d'un large mouvement pour la résistance</w:t>
      </w:r>
      <w:r w:rsidR="00524350">
        <w:rPr>
          <w:rFonts w:ascii="Arial" w:eastAsia="Arial" w:hAnsi="Arial"/>
          <w:bCs/>
          <w:color w:val="000000"/>
        </w:rPr>
        <w:t xml:space="preserve"> </w:t>
      </w:r>
      <w:r w:rsidRPr="000401DC">
        <w:rPr>
          <w:rFonts w:ascii="Arial" w:eastAsia="Arial" w:hAnsi="Arial"/>
          <w:bCs/>
          <w:color w:val="000000"/>
        </w:rPr>
        <w:t>et la reconquête et appelle à préparer une convention nationale le 28 mars prochain à Paris. »</w:t>
      </w:r>
    </w:p>
    <w:p w:rsidR="000E5978" w:rsidRPr="000401DC" w:rsidRDefault="000E5978" w:rsidP="007634A3">
      <w:pPr>
        <w:spacing w:before="139" w:line="293" w:lineRule="exact"/>
        <w:ind w:right="288"/>
        <w:textAlignment w:val="baseline"/>
        <w:rPr>
          <w:rFonts w:ascii="Arial" w:eastAsia="Arial" w:hAnsi="Arial"/>
          <w:bCs/>
          <w:color w:val="000000"/>
        </w:rPr>
        <w:sectPr w:rsidR="000E5978" w:rsidRPr="000401DC" w:rsidSect="001D687A">
          <w:type w:val="continuous"/>
          <w:pgSz w:w="11906" w:h="16838"/>
          <w:pgMar w:top="720" w:right="720" w:bottom="720" w:left="720" w:header="708" w:footer="708" w:gutter="0"/>
          <w:cols w:space="709"/>
          <w:docGrid w:linePitch="360"/>
        </w:sectPr>
      </w:pPr>
    </w:p>
    <w:p w:rsidR="007634A3" w:rsidRDefault="00310C7A" w:rsidP="00344604">
      <w:pPr>
        <w:spacing w:before="139" w:line="293" w:lineRule="exact"/>
        <w:ind w:right="288"/>
        <w:jc w:val="both"/>
        <w:textAlignment w:val="baseline"/>
        <w:rPr>
          <w:rFonts w:ascii="Arial" w:eastAsia="Arial" w:hAnsi="Arial"/>
          <w:b/>
          <w:color w:val="000000"/>
          <w:sz w:val="21"/>
        </w:rPr>
      </w:pPr>
      <w:r>
        <w:rPr>
          <w:rFonts w:ascii="Arial" w:eastAsia="Arial" w:hAnsi="Arial"/>
          <w:b/>
          <w:noProof/>
          <w:color w:val="000000"/>
          <w:sz w:val="21"/>
          <w:lang w:eastAsia="fr-FR"/>
        </w:rPr>
        <w:lastRenderedPageBreak/>
        <w:pict>
          <v:rect id="Rectangle 5" o:spid="_x0000_s1027" style="position:absolute;left:0;text-align:left;margin-left:-1.5pt;margin-top:208.1pt;width:533.25pt;height:7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" filled="f" stroked="f" strokeweight="2pt">
            <v:textbox>
              <w:txbxContent>
                <w:p w:rsidR="0035236A" w:rsidRPr="006660FC" w:rsidRDefault="00524350" w:rsidP="0035236A">
                  <w:pPr>
                    <w:jc w:val="center"/>
                    <w:rPr>
                      <w:b/>
                      <w:color w:val="000000" w:themeColor="text1"/>
                      <w:sz w:val="28"/>
                    </w:rPr>
                  </w:pPr>
                  <w:r>
                    <w:rPr>
                      <w:b/>
                      <w:color w:val="000000" w:themeColor="text1"/>
                      <w:sz w:val="28"/>
                    </w:rPr>
                    <w:t>PROCHAINE REUNION</w:t>
                  </w:r>
                  <w:r w:rsidR="006660FC" w:rsidRPr="006660FC">
                    <w:rPr>
                      <w:b/>
                      <w:color w:val="000000" w:themeColor="text1"/>
                      <w:sz w:val="28"/>
                    </w:rPr>
                    <w:t xml:space="preserve"> du CNRR 80</w:t>
                  </w:r>
                  <w:r w:rsidR="0035236A" w:rsidRPr="006660FC">
                    <w:rPr>
                      <w:b/>
                      <w:color w:val="000000" w:themeColor="text1"/>
                      <w:sz w:val="28"/>
                    </w:rPr>
                    <w:t xml:space="preserve"> le 14 Février 2020 à 18h00 à la boite Sans Projet</w:t>
                  </w:r>
                </w:p>
                <w:p w:rsidR="0035236A" w:rsidRDefault="00310C7A" w:rsidP="0035236A">
                  <w:pPr>
                    <w:jc w:val="center"/>
                    <w:rPr>
                      <w:rStyle w:val="lrzxr"/>
                      <w:rFonts w:ascii="Arial" w:hAnsi="Arial" w:cs="Arial"/>
                      <w:sz w:val="28"/>
                      <w:szCs w:val="21"/>
                      <w:shd w:val="clear" w:color="auto" w:fill="FFFFFF"/>
                    </w:rPr>
                  </w:pPr>
                  <w:hyperlink r:id="rId10" w:history="1">
                    <w:r w:rsidR="0035236A" w:rsidRPr="0035236A">
                      <w:rPr>
                        <w:rStyle w:val="Lienhypertexte"/>
                        <w:rFonts w:ascii="Arial" w:hAnsi="Arial" w:cs="Arial"/>
                        <w:b/>
                        <w:bCs/>
                        <w:color w:val="auto"/>
                        <w:sz w:val="28"/>
                        <w:szCs w:val="21"/>
                        <w:u w:val="none"/>
                        <w:shd w:val="clear" w:color="auto" w:fill="FFFFFF"/>
                      </w:rPr>
                      <w:t>Adresse</w:t>
                    </w:r>
                  </w:hyperlink>
                  <w:r w:rsidR="0035236A" w:rsidRPr="0035236A">
                    <w:rPr>
                      <w:rStyle w:val="w8qarf"/>
                      <w:rFonts w:ascii="Arial" w:hAnsi="Arial" w:cs="Arial"/>
                      <w:b/>
                      <w:bCs/>
                      <w:sz w:val="28"/>
                      <w:szCs w:val="21"/>
                      <w:shd w:val="clear" w:color="auto" w:fill="FFFFFF"/>
                    </w:rPr>
                    <w:t> : </w:t>
                  </w:r>
                  <w:r w:rsidR="0035236A" w:rsidRPr="0035236A">
                    <w:rPr>
                      <w:rStyle w:val="lrzxr"/>
                      <w:rFonts w:ascii="Arial" w:hAnsi="Arial" w:cs="Arial"/>
                      <w:sz w:val="28"/>
                      <w:szCs w:val="21"/>
                      <w:shd w:val="clear" w:color="auto" w:fill="FFFFFF"/>
                    </w:rPr>
                    <w:t xml:space="preserve">5 Rue </w:t>
                  </w:r>
                  <w:proofErr w:type="spellStart"/>
                  <w:r w:rsidR="0035236A" w:rsidRPr="0035236A">
                    <w:rPr>
                      <w:rStyle w:val="lrzxr"/>
                      <w:rFonts w:ascii="Arial" w:hAnsi="Arial" w:cs="Arial"/>
                      <w:sz w:val="28"/>
                      <w:szCs w:val="21"/>
                      <w:shd w:val="clear" w:color="auto" w:fill="FFFFFF"/>
                    </w:rPr>
                    <w:t>Ledieu</w:t>
                  </w:r>
                  <w:proofErr w:type="spellEnd"/>
                  <w:r w:rsidR="0035236A" w:rsidRPr="0035236A">
                    <w:rPr>
                      <w:rStyle w:val="lrzxr"/>
                      <w:rFonts w:ascii="Arial" w:hAnsi="Arial" w:cs="Arial"/>
                      <w:sz w:val="28"/>
                      <w:szCs w:val="21"/>
                      <w:shd w:val="clear" w:color="auto" w:fill="FFFFFF"/>
                    </w:rPr>
                    <w:t>, 80000 Amiens entrée D</w:t>
                  </w:r>
                </w:p>
                <w:p w:rsidR="006660FC" w:rsidRPr="0035236A" w:rsidRDefault="006660FC" w:rsidP="0035236A">
                  <w:pPr>
                    <w:jc w:val="center"/>
                    <w:rPr>
                      <w:sz w:val="48"/>
                    </w:rPr>
                  </w:pPr>
                </w:p>
                <w:p w:rsidR="0035236A" w:rsidRPr="0035236A" w:rsidRDefault="0035236A" w:rsidP="0035236A">
                  <w:pPr>
                    <w:jc w:val="center"/>
                    <w:rPr>
                      <w:color w:val="000000" w:themeColor="text1"/>
                      <w:sz w:val="36"/>
                    </w:rPr>
                  </w:pPr>
                </w:p>
              </w:txbxContent>
            </v:textbox>
          </v:rect>
        </w:pict>
      </w:r>
      <w:r w:rsidR="007A2805">
        <w:rPr>
          <w:rFonts w:ascii="Arial" w:eastAsia="Arial" w:hAnsi="Arial"/>
          <w:b/>
          <w:color w:val="000000"/>
          <w:sz w:val="21"/>
        </w:rPr>
        <w:t xml:space="preserve">Samedi 05 Octobre 2019, lors d’une manifestation organisée par les gilets jaunes à Amiens, Romain et </w:t>
      </w:r>
      <w:proofErr w:type="spellStart"/>
      <w:r w:rsidR="007A2805">
        <w:rPr>
          <w:rFonts w:ascii="Arial" w:eastAsia="Arial" w:hAnsi="Arial"/>
          <w:b/>
          <w:color w:val="000000"/>
          <w:sz w:val="21"/>
        </w:rPr>
        <w:t>Titouan</w:t>
      </w:r>
      <w:proofErr w:type="spellEnd"/>
      <w:r w:rsidR="007A2805">
        <w:rPr>
          <w:rFonts w:ascii="Arial" w:eastAsia="Arial" w:hAnsi="Arial"/>
          <w:b/>
          <w:color w:val="000000"/>
          <w:sz w:val="21"/>
        </w:rPr>
        <w:t xml:space="preserve"> ont été arrêtés par les forces de l’ordre. Romain est accusé de refus d’obtempérer, de port d’arme (un cutter en plastique oublié au fond d’une poche), et de refus de prélèvement ADN à l’issue d’une garde à vue de 47 heures. Il est en attendant l’audience, sous contrôle judiciaire et interdit de manifestation. </w:t>
      </w:r>
      <w:proofErr w:type="spellStart"/>
      <w:r w:rsidR="007A2805">
        <w:rPr>
          <w:rFonts w:ascii="Arial" w:eastAsia="Arial" w:hAnsi="Arial"/>
          <w:b/>
          <w:color w:val="000000"/>
          <w:sz w:val="21"/>
        </w:rPr>
        <w:t>Titouan</w:t>
      </w:r>
      <w:proofErr w:type="spellEnd"/>
      <w:r w:rsidR="007A2805">
        <w:rPr>
          <w:rFonts w:ascii="Arial" w:eastAsia="Arial" w:hAnsi="Arial"/>
          <w:b/>
          <w:color w:val="000000"/>
          <w:sz w:val="21"/>
        </w:rPr>
        <w:t xml:space="preserve">, à l’issue </w:t>
      </w:r>
      <w:r w:rsidR="00344604">
        <w:rPr>
          <w:rFonts w:ascii="Arial" w:eastAsia="Arial" w:hAnsi="Arial"/>
          <w:b/>
          <w:color w:val="000000"/>
          <w:sz w:val="21"/>
        </w:rPr>
        <w:t xml:space="preserve">d’une garde à vue de 47 heures, </w:t>
      </w:r>
      <w:r w:rsidR="007A2805">
        <w:rPr>
          <w:rFonts w:ascii="Arial" w:eastAsia="Arial" w:hAnsi="Arial"/>
          <w:b/>
          <w:color w:val="000000"/>
          <w:sz w:val="21"/>
        </w:rPr>
        <w:t xml:space="preserve"> est</w:t>
      </w:r>
      <w:r w:rsidR="00344604">
        <w:rPr>
          <w:rFonts w:ascii="Arial" w:eastAsia="Arial" w:hAnsi="Arial"/>
          <w:b/>
          <w:color w:val="000000"/>
          <w:sz w:val="21"/>
        </w:rPr>
        <w:t>,</w:t>
      </w:r>
      <w:r w:rsidR="007A2805">
        <w:rPr>
          <w:rFonts w:ascii="Arial" w:eastAsia="Arial" w:hAnsi="Arial"/>
          <w:b/>
          <w:color w:val="000000"/>
          <w:sz w:val="21"/>
        </w:rPr>
        <w:t xml:space="preserve"> en attendant l’audience, sous contrôle judiciaire et interdit de manifestation.   </w:t>
      </w:r>
    </w:p>
    <w:p w:rsidR="007A2805" w:rsidRDefault="0035236A" w:rsidP="007634A3">
      <w:pPr>
        <w:spacing w:before="139" w:line="293" w:lineRule="exact"/>
        <w:ind w:right="288"/>
        <w:textAlignment w:val="baseline"/>
        <w:rPr>
          <w:rFonts w:ascii="Arial" w:eastAsia="Arial" w:hAnsi="Arial"/>
          <w:b/>
          <w:color w:val="000000"/>
          <w:sz w:val="21"/>
        </w:rPr>
      </w:pPr>
      <w:r>
        <w:rPr>
          <w:rFonts w:ascii="Arial" w:eastAsia="Arial" w:hAnsi="Arial"/>
          <w:b/>
          <w:color w:val="000000"/>
          <w:sz w:val="21"/>
        </w:rPr>
        <w:t xml:space="preserve">                                                                               </w:t>
      </w:r>
    </w:p>
    <w:p w:rsidR="007A2805" w:rsidRDefault="007A2805" w:rsidP="007634A3">
      <w:pPr>
        <w:spacing w:before="139" w:line="293" w:lineRule="exact"/>
        <w:ind w:right="288"/>
        <w:textAlignment w:val="baseline"/>
        <w:rPr>
          <w:rFonts w:ascii="Arial" w:eastAsia="Arial" w:hAnsi="Arial"/>
          <w:b/>
          <w:color w:val="000000"/>
          <w:sz w:val="21"/>
        </w:rPr>
      </w:pPr>
    </w:p>
    <w:p w:rsidR="007634A3" w:rsidRDefault="007A2805" w:rsidP="007634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26130" cy="174180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04_111144.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26130" cy="1741805"/>
                    </a:xfrm>
                    <a:prstGeom prst="rect">
                      <a:avLst/>
                    </a:prstGeom>
                  </pic:spPr>
                </pic:pic>
              </a:graphicData>
            </a:graphic>
          </wp:inline>
        </w:drawing>
      </w:r>
      <w:bookmarkStart w:id="1" w:name="_GoBack"/>
      <w:bookmarkEnd w:id="1"/>
    </w:p>
    <w:p w:rsidR="008D1BCE" w:rsidRDefault="008D1BCE"/>
    <w:p w:rsidR="004A0171" w:rsidRDefault="004A0171"/>
    <w:sectPr w:rsidR="004A0171" w:rsidSect="001D687A">
      <w:type w:val="continuous"/>
      <w:pgSz w:w="11906" w:h="16838"/>
      <w:pgMar w:top="720" w:right="720" w:bottom="720" w:left="72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57" w:rsidRDefault="00826C57" w:rsidP="00F71578">
      <w:pPr>
        <w:spacing w:after="0" w:line="240" w:lineRule="auto"/>
      </w:pPr>
      <w:r>
        <w:separator/>
      </w:r>
    </w:p>
  </w:endnote>
  <w:endnote w:type="continuationSeparator" w:id="1">
    <w:p w:rsidR="00826C57" w:rsidRDefault="00826C57" w:rsidP="00F71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57" w:rsidRDefault="00826C57" w:rsidP="00F71578">
      <w:pPr>
        <w:spacing w:after="0" w:line="240" w:lineRule="auto"/>
      </w:pPr>
      <w:r>
        <w:separator/>
      </w:r>
    </w:p>
  </w:footnote>
  <w:footnote w:type="continuationSeparator" w:id="1">
    <w:p w:rsidR="00826C57" w:rsidRDefault="00826C57" w:rsidP="00F71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9DF"/>
    <w:multiLevelType w:val="multilevel"/>
    <w:tmpl w:val="38604B4E"/>
    <w:lvl w:ilvl="0">
      <w:start w:val="1"/>
      <w:numFmt w:val="bullet"/>
      <w:lvlText w:val="4"/>
      <w:lvlJc w:val="left"/>
      <w:pPr>
        <w:tabs>
          <w:tab w:val="left" w:pos="216"/>
        </w:tabs>
      </w:pPr>
      <w:rPr>
        <w:rFonts w:ascii="Webdings" w:eastAsia="Webdings" w:hAnsi="Webdings"/>
        <w:strike w:val="0"/>
        <w:color w:val="000000"/>
        <w:spacing w:val="-6"/>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A3070"/>
    <w:multiLevelType w:val="multilevel"/>
    <w:tmpl w:val="DDB6184E"/>
    <w:lvl w:ilvl="0">
      <w:start w:val="1"/>
      <w:numFmt w:val="bullet"/>
      <w:lvlText w:val="-"/>
      <w:lvlJc w:val="left"/>
      <w:pPr>
        <w:tabs>
          <w:tab w:val="left" w:pos="360"/>
        </w:tabs>
      </w:pPr>
      <w:rPr>
        <w:rFonts w:ascii="Symbol" w:eastAsia="Symbol" w:hAnsi="Symbol"/>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AAD"/>
    <w:multiLevelType w:val="multilevel"/>
    <w:tmpl w:val="36C23E4A"/>
    <w:lvl w:ilvl="0">
      <w:start w:val="1"/>
      <w:numFmt w:val="bullet"/>
      <w:lvlText w:val="4"/>
      <w:lvlJc w:val="left"/>
      <w:pPr>
        <w:tabs>
          <w:tab w:val="left" w:pos="288"/>
        </w:tabs>
      </w:pPr>
      <w:rPr>
        <w:rFonts w:ascii="Webdings" w:eastAsia="Webdings" w:hAnsi="Webdings"/>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634A3"/>
    <w:rsid w:val="000401DC"/>
    <w:rsid w:val="000449B0"/>
    <w:rsid w:val="00095908"/>
    <w:rsid w:val="000E5978"/>
    <w:rsid w:val="001C5913"/>
    <w:rsid w:val="001D687A"/>
    <w:rsid w:val="002639D3"/>
    <w:rsid w:val="00310C7A"/>
    <w:rsid w:val="00344604"/>
    <w:rsid w:val="0035236A"/>
    <w:rsid w:val="00411651"/>
    <w:rsid w:val="00486F42"/>
    <w:rsid w:val="004A0171"/>
    <w:rsid w:val="00524350"/>
    <w:rsid w:val="005330BF"/>
    <w:rsid w:val="0055624A"/>
    <w:rsid w:val="00624A45"/>
    <w:rsid w:val="00626AE8"/>
    <w:rsid w:val="006660FC"/>
    <w:rsid w:val="006F2A07"/>
    <w:rsid w:val="007065EB"/>
    <w:rsid w:val="0075250A"/>
    <w:rsid w:val="007634A3"/>
    <w:rsid w:val="007A2805"/>
    <w:rsid w:val="00803B6C"/>
    <w:rsid w:val="00826C57"/>
    <w:rsid w:val="008407EA"/>
    <w:rsid w:val="008520CC"/>
    <w:rsid w:val="008D1BCE"/>
    <w:rsid w:val="00A0704A"/>
    <w:rsid w:val="00AB55AC"/>
    <w:rsid w:val="00B0192E"/>
    <w:rsid w:val="00B85CE0"/>
    <w:rsid w:val="00BB4D2B"/>
    <w:rsid w:val="00C46F0B"/>
    <w:rsid w:val="00C52C23"/>
    <w:rsid w:val="00C9306F"/>
    <w:rsid w:val="00D40DE8"/>
    <w:rsid w:val="00DA450B"/>
    <w:rsid w:val="00E041F3"/>
    <w:rsid w:val="00E126AA"/>
    <w:rsid w:val="00E57CF2"/>
    <w:rsid w:val="00EF5525"/>
    <w:rsid w:val="00F13804"/>
    <w:rsid w:val="00F502E1"/>
    <w:rsid w:val="00F71578"/>
    <w:rsid w:val="00FE44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marticle-chapeau">
    <w:name w:val="gmail-dm_article-chapeau"/>
    <w:basedOn w:val="Normal"/>
    <w:rsid w:val="007634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63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634A3"/>
    <w:rPr>
      <w:color w:val="0000FF"/>
      <w:u w:val="single"/>
    </w:rPr>
  </w:style>
  <w:style w:type="paragraph" w:styleId="Textedebulles">
    <w:name w:val="Balloon Text"/>
    <w:basedOn w:val="Normal"/>
    <w:link w:val="TextedebullesCar"/>
    <w:uiPriority w:val="99"/>
    <w:semiHidden/>
    <w:unhideWhenUsed/>
    <w:rsid w:val="000E5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978"/>
    <w:rPr>
      <w:rFonts w:ascii="Tahoma" w:hAnsi="Tahoma" w:cs="Tahoma"/>
      <w:sz w:val="16"/>
      <w:szCs w:val="16"/>
    </w:rPr>
  </w:style>
  <w:style w:type="paragraph" w:styleId="En-tte">
    <w:name w:val="header"/>
    <w:basedOn w:val="Normal"/>
    <w:link w:val="En-tteCar"/>
    <w:uiPriority w:val="99"/>
    <w:unhideWhenUsed/>
    <w:rsid w:val="00F71578"/>
    <w:pPr>
      <w:tabs>
        <w:tab w:val="center" w:pos="4536"/>
        <w:tab w:val="right" w:pos="9072"/>
      </w:tabs>
      <w:spacing w:after="0" w:line="240" w:lineRule="auto"/>
    </w:pPr>
  </w:style>
  <w:style w:type="character" w:customStyle="1" w:styleId="En-tteCar">
    <w:name w:val="En-tête Car"/>
    <w:basedOn w:val="Policepardfaut"/>
    <w:link w:val="En-tte"/>
    <w:uiPriority w:val="99"/>
    <w:rsid w:val="00F71578"/>
  </w:style>
  <w:style w:type="paragraph" w:styleId="Pieddepage">
    <w:name w:val="footer"/>
    <w:basedOn w:val="Normal"/>
    <w:link w:val="PieddepageCar"/>
    <w:uiPriority w:val="99"/>
    <w:unhideWhenUsed/>
    <w:rsid w:val="00F715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578"/>
  </w:style>
  <w:style w:type="character" w:customStyle="1" w:styleId="w8qarf">
    <w:name w:val="w8qarf"/>
    <w:basedOn w:val="Policepardfaut"/>
    <w:rsid w:val="0035236A"/>
  </w:style>
  <w:style w:type="character" w:customStyle="1" w:styleId="lrzxr">
    <w:name w:val="lrzxr"/>
    <w:basedOn w:val="Policepardfaut"/>
    <w:rsid w:val="0035236A"/>
  </w:style>
</w:styles>
</file>

<file path=word/webSettings.xml><?xml version="1.0" encoding="utf-8"?>
<w:webSettings xmlns:r="http://schemas.openxmlformats.org/officeDocument/2006/relationships" xmlns:w="http://schemas.openxmlformats.org/wordprocessingml/2006/main">
  <w:divs>
    <w:div w:id="970480124">
      <w:bodyDiv w:val="1"/>
      <w:marLeft w:val="0"/>
      <w:marRight w:val="0"/>
      <w:marTop w:val="0"/>
      <w:marBottom w:val="0"/>
      <w:divBdr>
        <w:top w:val="none" w:sz="0" w:space="0" w:color="auto"/>
        <w:left w:val="none" w:sz="0" w:space="0" w:color="auto"/>
        <w:bottom w:val="none" w:sz="0" w:space="0" w:color="auto"/>
        <w:right w:val="none" w:sz="0" w:space="0" w:color="auto"/>
      </w:divBdr>
      <w:divsChild>
        <w:div w:id="1841777432">
          <w:marLeft w:val="0"/>
          <w:marRight w:val="0"/>
          <w:marTop w:val="0"/>
          <w:marBottom w:val="0"/>
          <w:divBdr>
            <w:top w:val="none" w:sz="0" w:space="0" w:color="auto"/>
            <w:left w:val="none" w:sz="0" w:space="0" w:color="auto"/>
            <w:bottom w:val="none" w:sz="0" w:space="0" w:color="auto"/>
            <w:right w:val="none" w:sz="0" w:space="0" w:color="auto"/>
          </w:divBdr>
        </w:div>
        <w:div w:id="72168235">
          <w:marLeft w:val="0"/>
          <w:marRight w:val="0"/>
          <w:marTop w:val="0"/>
          <w:marBottom w:val="0"/>
          <w:divBdr>
            <w:top w:val="none" w:sz="0" w:space="0" w:color="auto"/>
            <w:left w:val="none" w:sz="0" w:space="0" w:color="auto"/>
            <w:bottom w:val="none" w:sz="0" w:space="0" w:color="auto"/>
            <w:right w:val="none" w:sz="0" w:space="0" w:color="auto"/>
          </w:divBdr>
        </w:div>
        <w:div w:id="117452427">
          <w:marLeft w:val="0"/>
          <w:marRight w:val="0"/>
          <w:marTop w:val="0"/>
          <w:marBottom w:val="0"/>
          <w:divBdr>
            <w:top w:val="none" w:sz="0" w:space="0" w:color="auto"/>
            <w:left w:val="none" w:sz="0" w:space="0" w:color="auto"/>
            <w:bottom w:val="none" w:sz="0" w:space="0" w:color="auto"/>
            <w:right w:val="none" w:sz="0" w:space="0" w:color="auto"/>
          </w:divBdr>
        </w:div>
        <w:div w:id="378673821">
          <w:marLeft w:val="0"/>
          <w:marRight w:val="0"/>
          <w:marTop w:val="0"/>
          <w:marBottom w:val="0"/>
          <w:divBdr>
            <w:top w:val="none" w:sz="0" w:space="0" w:color="auto"/>
            <w:left w:val="none" w:sz="0" w:space="0" w:color="auto"/>
            <w:bottom w:val="none" w:sz="0" w:space="0" w:color="auto"/>
            <w:right w:val="none" w:sz="0" w:space="0" w:color="auto"/>
          </w:divBdr>
        </w:div>
        <w:div w:id="89663015">
          <w:marLeft w:val="0"/>
          <w:marRight w:val="0"/>
          <w:marTop w:val="0"/>
          <w:marBottom w:val="0"/>
          <w:divBdr>
            <w:top w:val="none" w:sz="0" w:space="0" w:color="auto"/>
            <w:left w:val="none" w:sz="0" w:space="0" w:color="auto"/>
            <w:bottom w:val="none" w:sz="0" w:space="0" w:color="auto"/>
            <w:right w:val="none" w:sz="0" w:space="0" w:color="auto"/>
          </w:divBdr>
        </w:div>
        <w:div w:id="974024575">
          <w:marLeft w:val="0"/>
          <w:marRight w:val="0"/>
          <w:marTop w:val="0"/>
          <w:marBottom w:val="0"/>
          <w:divBdr>
            <w:top w:val="none" w:sz="0" w:space="0" w:color="auto"/>
            <w:left w:val="none" w:sz="0" w:space="0" w:color="auto"/>
            <w:bottom w:val="none" w:sz="0" w:space="0" w:color="auto"/>
            <w:right w:val="none" w:sz="0" w:space="0" w:color="auto"/>
          </w:divBdr>
        </w:div>
        <w:div w:id="303509533">
          <w:marLeft w:val="0"/>
          <w:marRight w:val="0"/>
          <w:marTop w:val="0"/>
          <w:marBottom w:val="0"/>
          <w:divBdr>
            <w:top w:val="none" w:sz="0" w:space="0" w:color="auto"/>
            <w:left w:val="none" w:sz="0" w:space="0" w:color="auto"/>
            <w:bottom w:val="none" w:sz="0" w:space="0" w:color="auto"/>
            <w:right w:val="none" w:sz="0" w:space="0" w:color="auto"/>
          </w:divBdr>
        </w:div>
        <w:div w:id="1649480192">
          <w:marLeft w:val="0"/>
          <w:marRight w:val="0"/>
          <w:marTop w:val="0"/>
          <w:marBottom w:val="0"/>
          <w:divBdr>
            <w:top w:val="none" w:sz="0" w:space="0" w:color="auto"/>
            <w:left w:val="none" w:sz="0" w:space="0" w:color="auto"/>
            <w:bottom w:val="none" w:sz="0" w:space="0" w:color="auto"/>
            <w:right w:val="none" w:sz="0" w:space="0" w:color="auto"/>
          </w:divBdr>
        </w:div>
        <w:div w:id="202250490">
          <w:marLeft w:val="0"/>
          <w:marRight w:val="0"/>
          <w:marTop w:val="0"/>
          <w:marBottom w:val="0"/>
          <w:divBdr>
            <w:top w:val="none" w:sz="0" w:space="0" w:color="auto"/>
            <w:left w:val="none" w:sz="0" w:space="0" w:color="auto"/>
            <w:bottom w:val="none" w:sz="0" w:space="0" w:color="auto"/>
            <w:right w:val="none" w:sz="0" w:space="0" w:color="auto"/>
          </w:divBdr>
        </w:div>
        <w:div w:id="1229147987">
          <w:marLeft w:val="0"/>
          <w:marRight w:val="0"/>
          <w:marTop w:val="0"/>
          <w:marBottom w:val="0"/>
          <w:divBdr>
            <w:top w:val="none" w:sz="0" w:space="0" w:color="auto"/>
            <w:left w:val="none" w:sz="0" w:space="0" w:color="auto"/>
            <w:bottom w:val="none" w:sz="0" w:space="0" w:color="auto"/>
            <w:right w:val="none" w:sz="0" w:space="0" w:color="auto"/>
          </w:divBdr>
        </w:div>
        <w:div w:id="10959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ws.fr/france/2019-12-31/greve-contre-la-reforme-des-retraites-apres-les-danseuses-les-musiciens-de-lope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search?safe=active&amp;rlz=1C1GCEB_enFR875FR875&amp;sxsrf=ACYBGNSQA3AfrWyLjmhs511kJ9Ysm5lKgQ:1580813418078&amp;q=boite+sans+projet+adresse&amp;stick=H4sIAAAAAAAAAOPgE-LVT9c3NEw2LDbMMMrJ0JLNTrbSz8lPTizJzM-DM6wSU1KKUouLF7FKJuVnlqQqFCfmFSsUFOVnpZYoJIKlUgEJdhHxTAAAAA&amp;ludocid=14918836243348118780&amp;sa=X&amp;ved=2ahUKEwj-k_bx3LfnAhVgAWMBHclWAQYQ6BMwEXoECA4QLQ&amp;cshid=1580813439650034"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F836-6498-4AC6-827C-A640162F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1082</Words>
  <Characters>5956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5</cp:revision>
  <cp:lastPrinted>2020-02-05T16:08:00Z</cp:lastPrinted>
  <dcterms:created xsi:type="dcterms:W3CDTF">2020-02-05T08:00:00Z</dcterms:created>
  <dcterms:modified xsi:type="dcterms:W3CDTF">2020-02-05T16:28:00Z</dcterms:modified>
</cp:coreProperties>
</file>